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A0B5" w14:textId="7F7B72BB" w:rsidR="00A120ED" w:rsidRDefault="00A120ED" w:rsidP="00B36993">
      <w:pPr>
        <w:pStyle w:val="1"/>
        <w:spacing w:before="120" w:after="120"/>
        <w:jc w:val="center"/>
      </w:pPr>
      <w:r w:rsidRPr="00A120ED">
        <w:t>Эндогенная пожароопасность шахт Кузбасса</w:t>
      </w:r>
    </w:p>
    <w:p w14:paraId="1C88228C" w14:textId="77777777" w:rsidR="006D1A2E" w:rsidRDefault="00A120ED" w:rsidP="00A120ED">
      <w:pPr>
        <w:jc w:val="both"/>
      </w:pPr>
      <w:r>
        <w:t xml:space="preserve">Добыча полезных ископаемых сопровождается проявлением негативных факторов, угрожающих целостности предприятий, здоровью и жизни людей. </w:t>
      </w:r>
    </w:p>
    <w:p w14:paraId="680C5440" w14:textId="408F4F6E" w:rsidR="007F71F6" w:rsidRDefault="00A120ED" w:rsidP="00A120ED">
      <w:pPr>
        <w:jc w:val="both"/>
      </w:pPr>
      <w:r>
        <w:t>Особенно опасны в шахтах пожары, развитие которых сопровождается образованием большого количества токсичных газов, распространяющихся по всему объему горных выработок в потоках подаваемого в шахту воздуха</w:t>
      </w:r>
      <w:r w:rsidR="006D1A2E">
        <w:t>.</w:t>
      </w:r>
      <w:r w:rsidR="007F71F6">
        <w:t xml:space="preserve"> </w:t>
      </w:r>
      <w:r>
        <w:t xml:space="preserve">Длительное горение может вызвать обрушение горных выработок, что снижает количество проходящего воздуха. </w:t>
      </w:r>
    </w:p>
    <w:p w14:paraId="316D1953" w14:textId="47AD8D23" w:rsidR="00A120ED" w:rsidRDefault="00A120ED" w:rsidP="00A120ED">
      <w:pPr>
        <w:jc w:val="both"/>
      </w:pPr>
      <w:r>
        <w:t>Нарушение проветривания сопровождается повышением концентрации метана, что может привести к образованию взрывоопасной газовой смеси с последующим взрывом. Мощность взрыва существенно увеличивается из-за вовлечения в процесс горения угольной пыли, переведенной во взвешенное состояние ударной волной.</w:t>
      </w:r>
    </w:p>
    <w:p w14:paraId="3E914EE9" w14:textId="51E6DEF6" w:rsidR="007F71F6" w:rsidRDefault="00984391" w:rsidP="00984391">
      <w:pPr>
        <w:pStyle w:val="2"/>
        <w:spacing w:before="120" w:after="120"/>
        <w:jc w:val="center"/>
      </w:pPr>
      <w:r>
        <w:t xml:space="preserve">Описание </w:t>
      </w:r>
      <w:r w:rsidR="00D93B7B">
        <w:t>предметной области исследований</w:t>
      </w:r>
    </w:p>
    <w:p w14:paraId="5D915C6B" w14:textId="77777777" w:rsidR="007F71F6" w:rsidRDefault="00A120ED" w:rsidP="007F71F6">
      <w:pPr>
        <w:jc w:val="both"/>
      </w:pPr>
      <w:r w:rsidRPr="007F71F6">
        <w:rPr>
          <w:b/>
          <w:bCs/>
        </w:rPr>
        <w:t>Действующие подземные пожары значительно осложняют ведение горных работ, приводят к потере</w:t>
      </w:r>
      <w:r w:rsidR="007F71F6" w:rsidRPr="007F71F6">
        <w:rPr>
          <w:b/>
          <w:bCs/>
        </w:rPr>
        <w:t>:</w:t>
      </w:r>
      <w:r>
        <w:t xml:space="preserve"> </w:t>
      </w:r>
    </w:p>
    <w:p w14:paraId="702D50A8" w14:textId="5876B883" w:rsidR="007F71F6" w:rsidRDefault="007F71F6" w:rsidP="007F71F6">
      <w:pPr>
        <w:pStyle w:val="a3"/>
        <w:numPr>
          <w:ilvl w:val="0"/>
          <w:numId w:val="2"/>
        </w:numPr>
        <w:jc w:val="both"/>
      </w:pPr>
      <w:r>
        <w:t>П</w:t>
      </w:r>
      <w:r w:rsidR="00A120ED">
        <w:t>одготовленных к выемке запасов угля</w:t>
      </w:r>
      <w:r>
        <w:t>.</w:t>
      </w:r>
    </w:p>
    <w:p w14:paraId="2CFB64AD" w14:textId="34FA45B3" w:rsidR="007F71F6" w:rsidRDefault="007F71F6" w:rsidP="007F71F6">
      <w:pPr>
        <w:pStyle w:val="a3"/>
        <w:numPr>
          <w:ilvl w:val="0"/>
          <w:numId w:val="2"/>
        </w:numPr>
        <w:jc w:val="both"/>
      </w:pPr>
      <w:r>
        <w:t>У</w:t>
      </w:r>
      <w:r w:rsidR="00A120ED">
        <w:t xml:space="preserve">гледобывающей техники. </w:t>
      </w:r>
    </w:p>
    <w:p w14:paraId="0050AA17" w14:textId="691CB10E" w:rsidR="007F71F6" w:rsidRDefault="007F71F6" w:rsidP="007F71F6">
      <w:pPr>
        <w:pStyle w:val="a3"/>
        <w:numPr>
          <w:ilvl w:val="0"/>
          <w:numId w:val="2"/>
        </w:numPr>
        <w:jc w:val="both"/>
      </w:pPr>
      <w:r>
        <w:t>Инженерных систем горного предприятия.</w:t>
      </w:r>
    </w:p>
    <w:p w14:paraId="358BA2B2" w14:textId="77777777" w:rsidR="00796BC6" w:rsidRDefault="00A120ED" w:rsidP="00A120ED">
      <w:pPr>
        <w:jc w:val="both"/>
      </w:pPr>
      <w:r>
        <w:t xml:space="preserve">Подземные пожары наносят и огромный экономический ущерб, связанный с проведением работ по тушению пожаров. </w:t>
      </w:r>
    </w:p>
    <w:p w14:paraId="0EE76D29" w14:textId="77777777" w:rsidR="00A17738" w:rsidRDefault="00A120ED" w:rsidP="00A120ED">
      <w:pPr>
        <w:jc w:val="both"/>
      </w:pPr>
      <w:r>
        <w:t>Особенно сложно тушение эндогенных пожаров, возникающих в результате процесса самовозгорания угля</w:t>
      </w:r>
      <w:r w:rsidR="00796BC6">
        <w:t>.</w:t>
      </w:r>
      <w:r>
        <w:t xml:space="preserve"> </w:t>
      </w:r>
    </w:p>
    <w:p w14:paraId="50326C99" w14:textId="52EEF314" w:rsidR="00A17738" w:rsidRPr="00A17738" w:rsidRDefault="00A120ED" w:rsidP="00A120ED">
      <w:pPr>
        <w:jc w:val="both"/>
        <w:rPr>
          <w:b/>
          <w:bCs/>
        </w:rPr>
      </w:pPr>
      <w:r w:rsidRPr="00A17738">
        <w:rPr>
          <w:b/>
          <w:bCs/>
        </w:rPr>
        <w:t xml:space="preserve">Основная часть эндогенных пожаров возникает в выработанном пространстве, что </w:t>
      </w:r>
      <w:r w:rsidR="00A17738" w:rsidRPr="00A17738">
        <w:rPr>
          <w:b/>
          <w:bCs/>
        </w:rPr>
        <w:t>вызвано сложностями в:</w:t>
      </w:r>
    </w:p>
    <w:p w14:paraId="201265F7" w14:textId="77777777" w:rsidR="00A17738" w:rsidRDefault="00A17738" w:rsidP="00A17738">
      <w:pPr>
        <w:pStyle w:val="a3"/>
        <w:numPr>
          <w:ilvl w:val="0"/>
          <w:numId w:val="7"/>
        </w:numPr>
        <w:jc w:val="both"/>
      </w:pPr>
      <w:r>
        <w:t>О</w:t>
      </w:r>
      <w:r w:rsidR="00A120ED">
        <w:t>бнаружени</w:t>
      </w:r>
      <w:r>
        <w:t>и их</w:t>
      </w:r>
      <w:r w:rsidR="00A120ED">
        <w:t xml:space="preserve"> на ранней стадии развития</w:t>
      </w:r>
      <w:r>
        <w:t>.</w:t>
      </w:r>
    </w:p>
    <w:p w14:paraId="54BBD09F" w14:textId="53F017ED" w:rsidR="00796BC6" w:rsidRDefault="00A17738" w:rsidP="00A17738">
      <w:pPr>
        <w:pStyle w:val="a3"/>
        <w:numPr>
          <w:ilvl w:val="0"/>
          <w:numId w:val="7"/>
        </w:numPr>
        <w:jc w:val="both"/>
      </w:pPr>
      <w:r>
        <w:t>О</w:t>
      </w:r>
      <w:r w:rsidR="00A120ED">
        <w:t xml:space="preserve">пределение координат очагов. </w:t>
      </w:r>
    </w:p>
    <w:p w14:paraId="4B47764E" w14:textId="77777777" w:rsidR="00796BC6" w:rsidRDefault="00A120ED" w:rsidP="00A120ED">
      <w:pPr>
        <w:jc w:val="both"/>
      </w:pPr>
      <w:r>
        <w:t xml:space="preserve">Из-за отсутствия точных данных о состоянии и местонахождении пожара резко снижается эффективность подачи хладагента, а для тушения используется метод изоляции. </w:t>
      </w:r>
    </w:p>
    <w:p w14:paraId="7D82A5B9" w14:textId="77777777" w:rsidR="00796BC6" w:rsidRDefault="00A120ED" w:rsidP="00A120ED">
      <w:pPr>
        <w:jc w:val="both"/>
      </w:pPr>
      <w:r>
        <w:t xml:space="preserve">Поэтому, в условиях повышения значимости промышленной безопасности и охраны труда, возникает необходимость повысить эффективность мер по предупреждению развития процессов самовозгорания угля и способов ликвидации развившихся пожаров. </w:t>
      </w:r>
    </w:p>
    <w:p w14:paraId="544F2931" w14:textId="77777777" w:rsidR="00796BC6" w:rsidRPr="00796BC6" w:rsidRDefault="00A120ED" w:rsidP="00A120ED">
      <w:pPr>
        <w:jc w:val="both"/>
        <w:rPr>
          <w:b/>
          <w:bCs/>
        </w:rPr>
      </w:pPr>
      <w:r w:rsidRPr="00796BC6">
        <w:rPr>
          <w:b/>
          <w:bCs/>
        </w:rPr>
        <w:t>Проблема предотвращения эндогенных пожаров в шахтах осложняется зависимостью процесса самовозгорания от большого количества факторов, обусловленных</w:t>
      </w:r>
      <w:r w:rsidR="00796BC6" w:rsidRPr="00796BC6">
        <w:rPr>
          <w:b/>
          <w:bCs/>
        </w:rPr>
        <w:t>:</w:t>
      </w:r>
    </w:p>
    <w:p w14:paraId="4E178E91" w14:textId="77777777" w:rsidR="00796BC6" w:rsidRDefault="00796BC6" w:rsidP="00796BC6">
      <w:pPr>
        <w:pStyle w:val="a3"/>
        <w:numPr>
          <w:ilvl w:val="0"/>
          <w:numId w:val="3"/>
        </w:numPr>
        <w:jc w:val="both"/>
      </w:pPr>
      <w:r>
        <w:t>С</w:t>
      </w:r>
      <w:r w:rsidR="00A120ED">
        <w:t>войствами угля</w:t>
      </w:r>
      <w:r>
        <w:t>.</w:t>
      </w:r>
    </w:p>
    <w:p w14:paraId="45E6E236" w14:textId="77777777" w:rsidR="00796BC6" w:rsidRDefault="00796BC6" w:rsidP="00796BC6">
      <w:pPr>
        <w:pStyle w:val="a3"/>
        <w:numPr>
          <w:ilvl w:val="0"/>
          <w:numId w:val="3"/>
        </w:numPr>
        <w:jc w:val="both"/>
      </w:pPr>
      <w:r>
        <w:t>В</w:t>
      </w:r>
      <w:r w:rsidR="00A120ED">
        <w:t xml:space="preserve">нешними воздействиями окружающей среды. </w:t>
      </w:r>
    </w:p>
    <w:p w14:paraId="45239FEB" w14:textId="77777777" w:rsidR="00796BC6" w:rsidRDefault="00A120ED" w:rsidP="00A120ED">
      <w:pPr>
        <w:jc w:val="both"/>
      </w:pPr>
      <w:r>
        <w:t>Причем влияние многих факторов неоднозначно и зависит от целого комплекса других факторов, а их значение может варьироваться в широких пределах</w:t>
      </w:r>
      <w:r w:rsidR="00796BC6">
        <w:t>.</w:t>
      </w:r>
      <w:r>
        <w:t xml:space="preserve"> </w:t>
      </w:r>
    </w:p>
    <w:p w14:paraId="3631E541" w14:textId="6F9A77A7" w:rsidR="00796BC6" w:rsidRPr="00796BC6" w:rsidRDefault="00A120ED" w:rsidP="00A120ED">
      <w:pPr>
        <w:jc w:val="both"/>
        <w:rPr>
          <w:b/>
          <w:bCs/>
        </w:rPr>
      </w:pPr>
      <w:r w:rsidRPr="00796BC6">
        <w:rPr>
          <w:b/>
          <w:bCs/>
        </w:rPr>
        <w:t>Например, в литературе имеются противоречивые данные о роли влаги на химическую активность угля, на динамику изменения температуры угольного скопления при окислении</w:t>
      </w:r>
      <w:r w:rsidR="00796BC6" w:rsidRPr="00796BC6">
        <w:rPr>
          <w:b/>
          <w:bCs/>
        </w:rPr>
        <w:t>, в частности:</w:t>
      </w:r>
    </w:p>
    <w:p w14:paraId="7104873C" w14:textId="1856D9DE" w:rsidR="00796BC6" w:rsidRDefault="00796BC6" w:rsidP="00796BC6">
      <w:pPr>
        <w:pStyle w:val="a3"/>
        <w:numPr>
          <w:ilvl w:val="0"/>
          <w:numId w:val="4"/>
        </w:numPr>
        <w:jc w:val="both"/>
      </w:pPr>
      <w:r>
        <w:t>В</w:t>
      </w:r>
      <w:r w:rsidR="00A120ED">
        <w:t xml:space="preserve"> работах [1, 2] утверждается, что вода, воздействуя на уголь, играет роль катализатора в процессе окисления, ускоряя развитие самовозгорания угля. </w:t>
      </w:r>
    </w:p>
    <w:p w14:paraId="7F53C0A5" w14:textId="77777777" w:rsidR="00796BC6" w:rsidRDefault="00A120ED" w:rsidP="00796BC6">
      <w:pPr>
        <w:pStyle w:val="a3"/>
        <w:numPr>
          <w:ilvl w:val="0"/>
          <w:numId w:val="4"/>
        </w:numPr>
        <w:jc w:val="both"/>
      </w:pPr>
      <w:r>
        <w:t xml:space="preserve">Однако в ряде других исследований установлено, что скорость поглощения кислорода углем снижается при увеличении его влажности [3-6]. </w:t>
      </w:r>
    </w:p>
    <w:p w14:paraId="2C912417" w14:textId="77777777" w:rsidR="00796BC6" w:rsidRDefault="00A120ED" w:rsidP="00796BC6">
      <w:pPr>
        <w:pStyle w:val="a3"/>
        <w:numPr>
          <w:ilvl w:val="0"/>
          <w:numId w:val="4"/>
        </w:numPr>
        <w:jc w:val="both"/>
      </w:pPr>
      <w:r>
        <w:t>Неоднозначны результаты исследований о влиянии скорости воздуха, фильтрующегося через скопление угля, на процесс самовозгорания [7-12]</w:t>
      </w:r>
      <w:r w:rsidR="00796BC6">
        <w:t>.</w:t>
      </w:r>
    </w:p>
    <w:p w14:paraId="39607E37" w14:textId="27C348F8" w:rsidR="00796BC6" w:rsidRDefault="00A120ED" w:rsidP="00A120ED">
      <w:pPr>
        <w:jc w:val="both"/>
      </w:pPr>
      <w:r>
        <w:lastRenderedPageBreak/>
        <w:t>Анализ статистических данных показал, что добыча угля на шахтах Кузбасса сопровождалась возникновением эндогенных пожаров в течение всего периода эксплуатации угольного месторождения</w:t>
      </w:r>
      <w:r w:rsidR="00796BC6">
        <w:t>.</w:t>
      </w:r>
    </w:p>
    <w:p w14:paraId="45915A28" w14:textId="5E305B7C" w:rsidR="00796BC6" w:rsidRPr="00796BC6" w:rsidRDefault="00A120ED" w:rsidP="00A120ED">
      <w:pPr>
        <w:jc w:val="both"/>
        <w:rPr>
          <w:b/>
          <w:bCs/>
        </w:rPr>
      </w:pPr>
      <w:r w:rsidRPr="00796BC6">
        <w:rPr>
          <w:b/>
          <w:bCs/>
        </w:rPr>
        <w:t>Наиболее пожароопасным в регионе явля</w:t>
      </w:r>
      <w:r w:rsidR="00796BC6" w:rsidRPr="00796BC6">
        <w:rPr>
          <w:b/>
          <w:bCs/>
        </w:rPr>
        <w:t>лся</w:t>
      </w:r>
      <w:r w:rsidRPr="00796BC6">
        <w:rPr>
          <w:b/>
          <w:bCs/>
        </w:rPr>
        <w:t xml:space="preserve"> П</w:t>
      </w:r>
      <w:proofErr w:type="spellStart"/>
      <w:r w:rsidRPr="00796BC6">
        <w:rPr>
          <w:b/>
          <w:bCs/>
        </w:rPr>
        <w:t>рокопьевско</w:t>
      </w:r>
      <w:proofErr w:type="spellEnd"/>
      <w:r w:rsidRPr="00796BC6">
        <w:rPr>
          <w:b/>
          <w:bCs/>
        </w:rPr>
        <w:t>-Киселевское месторождение, к особенностям которого относится наличие крутопадающих пластов с большой химической активностью угля</w:t>
      </w:r>
      <w:r w:rsidR="00796BC6" w:rsidRPr="00796BC6">
        <w:rPr>
          <w:b/>
          <w:bCs/>
        </w:rPr>
        <w:t>, поэтому:</w:t>
      </w:r>
    </w:p>
    <w:p w14:paraId="669F1C1C" w14:textId="43D2DAD3" w:rsidR="00796BC6" w:rsidRDefault="00796BC6" w:rsidP="00796BC6">
      <w:pPr>
        <w:pStyle w:val="a3"/>
        <w:numPr>
          <w:ilvl w:val="0"/>
          <w:numId w:val="5"/>
        </w:numPr>
        <w:jc w:val="both"/>
      </w:pPr>
      <w:r>
        <w:t>З</w:t>
      </w:r>
      <w:r w:rsidR="00A120ED">
        <w:t xml:space="preserve">а период 1951-1961 гг. только на шахтах этого района ежегодно возникало до 43 эндогенных пожаров [13]. </w:t>
      </w:r>
    </w:p>
    <w:p w14:paraId="3364BE52" w14:textId="7CC68311" w:rsidR="00A120ED" w:rsidRDefault="00A120ED" w:rsidP="00796BC6">
      <w:pPr>
        <w:pStyle w:val="a3"/>
        <w:numPr>
          <w:ilvl w:val="0"/>
          <w:numId w:val="5"/>
        </w:numPr>
        <w:jc w:val="both"/>
      </w:pPr>
      <w:r>
        <w:t>В последующие годы, в результате проведенных исследований, позволивших разработать способы профилактики самовозгорания угля, их число постепенно снижалось.</w:t>
      </w:r>
    </w:p>
    <w:p w14:paraId="53556847" w14:textId="77777777" w:rsidR="00796BC6" w:rsidRDefault="00A120ED" w:rsidP="00A120ED">
      <w:pPr>
        <w:jc w:val="both"/>
      </w:pPr>
      <w:r>
        <w:t xml:space="preserve">Особенно резкое уменьшение количества ежегодно возникающих эндогенных подземных пожаров наблюдалось с началом реструктуризации угольной промышленности России, приведшей к закрытию шахт с наиболее опасными условиями труда. </w:t>
      </w:r>
    </w:p>
    <w:p w14:paraId="42CB2F41" w14:textId="77777777" w:rsidR="00A17738" w:rsidRDefault="00A120ED" w:rsidP="00A120ED">
      <w:pPr>
        <w:jc w:val="both"/>
      </w:pPr>
      <w:r>
        <w:t>В первую очередь ликвидировались шахты с большим количеством эндогенных пожаров, затрудняющих угледобычу и наносящих огромный экономический ущерб предприятиям</w:t>
      </w:r>
      <w:r w:rsidR="00A17738">
        <w:t>.</w:t>
      </w:r>
    </w:p>
    <w:p w14:paraId="060067C6" w14:textId="55DC1B28" w:rsidR="00796BC6" w:rsidRPr="00A17738" w:rsidRDefault="00A17738" w:rsidP="00A120ED">
      <w:pPr>
        <w:jc w:val="both"/>
        <w:rPr>
          <w:b/>
          <w:bCs/>
        </w:rPr>
      </w:pPr>
      <w:r w:rsidRPr="00A17738">
        <w:rPr>
          <w:b/>
          <w:bCs/>
        </w:rPr>
        <w:t xml:space="preserve">По годам можно отследить следующую закономерность: </w:t>
      </w:r>
    </w:p>
    <w:p w14:paraId="3E9A4FF2" w14:textId="77777777" w:rsidR="00A17738" w:rsidRDefault="00A17738" w:rsidP="00A17738">
      <w:pPr>
        <w:pStyle w:val="a3"/>
        <w:numPr>
          <w:ilvl w:val="0"/>
          <w:numId w:val="6"/>
        </w:numPr>
        <w:jc w:val="both"/>
      </w:pPr>
      <w:r>
        <w:t>В</w:t>
      </w:r>
      <w:r w:rsidR="00A120ED">
        <w:t xml:space="preserve"> 1990-1998 гг. на шахтах России ежегодно регистрировалось около 30 пожаров от самовозгорания угля</w:t>
      </w:r>
      <w:r>
        <w:t>.</w:t>
      </w:r>
    </w:p>
    <w:p w14:paraId="28C84A9E" w14:textId="77777777" w:rsidR="00A17738" w:rsidRDefault="00A17738" w:rsidP="00A17738">
      <w:pPr>
        <w:pStyle w:val="a3"/>
        <w:numPr>
          <w:ilvl w:val="0"/>
          <w:numId w:val="6"/>
        </w:numPr>
        <w:jc w:val="both"/>
      </w:pPr>
      <w:r>
        <w:t xml:space="preserve">В этот же период в </w:t>
      </w:r>
      <w:r w:rsidR="00A120ED">
        <w:t xml:space="preserve">Кузбассе </w:t>
      </w:r>
      <w:r>
        <w:t xml:space="preserve">возникало </w:t>
      </w:r>
      <w:r w:rsidR="00A120ED">
        <w:t>около 20 эндогенных пожаров</w:t>
      </w:r>
      <w:r>
        <w:t>.</w:t>
      </w:r>
    </w:p>
    <w:p w14:paraId="1771F7E8" w14:textId="77777777" w:rsidR="00A17738" w:rsidRDefault="00A17738" w:rsidP="00A17738">
      <w:pPr>
        <w:pStyle w:val="a3"/>
        <w:numPr>
          <w:ilvl w:val="0"/>
          <w:numId w:val="6"/>
        </w:numPr>
        <w:jc w:val="both"/>
      </w:pPr>
      <w:r>
        <w:t>С</w:t>
      </w:r>
      <w:r w:rsidR="00A120ED">
        <w:t xml:space="preserve"> 1999 г. это число снизилось до 10-15 эндогенных пожаров </w:t>
      </w:r>
      <w:r>
        <w:t>в РФ.</w:t>
      </w:r>
    </w:p>
    <w:p w14:paraId="3AE61938" w14:textId="2828F3A5" w:rsidR="00A120ED" w:rsidRDefault="00A17738" w:rsidP="00A17738">
      <w:pPr>
        <w:pStyle w:val="a3"/>
        <w:numPr>
          <w:ilvl w:val="0"/>
          <w:numId w:val="6"/>
        </w:numPr>
        <w:jc w:val="both"/>
      </w:pPr>
      <w:r>
        <w:t xml:space="preserve">В этот же период </w:t>
      </w:r>
      <w:r w:rsidR="00A120ED">
        <w:t xml:space="preserve">в Кузбассе </w:t>
      </w:r>
      <w:r>
        <w:t xml:space="preserve">возникало </w:t>
      </w:r>
      <w:r w:rsidR="00A120ED">
        <w:t>около 10</w:t>
      </w:r>
      <w:r>
        <w:t xml:space="preserve"> пожаров на горных предприятиях</w:t>
      </w:r>
      <w:r w:rsidR="00A120ED">
        <w:t xml:space="preserve"> [14].</w:t>
      </w:r>
    </w:p>
    <w:p w14:paraId="6A9DB305" w14:textId="77777777" w:rsidR="00984391" w:rsidRDefault="00A120ED" w:rsidP="00A120ED">
      <w:pPr>
        <w:jc w:val="both"/>
      </w:pPr>
      <w:r>
        <w:t>Применение более совершенной и высокопроизводительной угледобывающей техники привело к дальнейшему уменьшению количества возникающих на шахтах экзогенных и эндогенных пожаров</w:t>
      </w:r>
      <w:r w:rsidR="00984391">
        <w:t>.</w:t>
      </w:r>
    </w:p>
    <w:p w14:paraId="17CE4A53" w14:textId="45103C47" w:rsidR="009E1CDF" w:rsidRDefault="00D93B7B" w:rsidP="00D93B7B">
      <w:pPr>
        <w:pStyle w:val="2"/>
        <w:spacing w:before="120" w:after="120"/>
        <w:jc w:val="center"/>
      </w:pPr>
      <w:r>
        <w:t xml:space="preserve">Анализ статистики по </w:t>
      </w:r>
      <w:r w:rsidRPr="00D93B7B">
        <w:t>пожароопасност</w:t>
      </w:r>
      <w:r>
        <w:t>и на горных предприятиях</w:t>
      </w:r>
    </w:p>
    <w:p w14:paraId="1392CE2A" w14:textId="408D98F8" w:rsidR="00DA4438" w:rsidRPr="009E1CDF" w:rsidRDefault="00A120ED" w:rsidP="00A120ED">
      <w:pPr>
        <w:jc w:val="both"/>
        <w:rPr>
          <w:b/>
          <w:bCs/>
        </w:rPr>
      </w:pPr>
      <w:r w:rsidRPr="009E1CDF">
        <w:rPr>
          <w:b/>
          <w:bCs/>
        </w:rPr>
        <w:t xml:space="preserve">Общее количество подземных пожаров на шахтах Кузбасса за последние годы </w:t>
      </w:r>
      <w:r w:rsidR="009E1CDF" w:rsidRPr="009E1CDF">
        <w:rPr>
          <w:b/>
          <w:bCs/>
        </w:rPr>
        <w:t>приведена</w:t>
      </w:r>
      <w:r w:rsidRPr="009E1CDF">
        <w:rPr>
          <w:b/>
          <w:bCs/>
        </w:rPr>
        <w:t xml:space="preserve"> в табл</w:t>
      </w:r>
      <w:r w:rsidR="009E1CDF" w:rsidRPr="009E1CDF">
        <w:rPr>
          <w:b/>
          <w:bCs/>
        </w:rPr>
        <w:t>ице</w:t>
      </w:r>
      <w:r w:rsidRPr="009E1CDF">
        <w:rPr>
          <w:b/>
          <w:bCs/>
        </w:rPr>
        <w:t xml:space="preserve"> 1</w:t>
      </w:r>
      <w:r w:rsidR="009E1CDF" w:rsidRPr="009E1CDF">
        <w:rPr>
          <w:b/>
          <w:bCs/>
        </w:rPr>
        <w:t>:</w:t>
      </w:r>
    </w:p>
    <w:p w14:paraId="3411B980" w14:textId="75C88770" w:rsidR="00DA4438" w:rsidRDefault="00462253" w:rsidP="00DA4438">
      <w:pPr>
        <w:jc w:val="center"/>
      </w:pPr>
      <w:r>
        <w:rPr>
          <w:noProof/>
        </w:rPr>
        <w:drawing>
          <wp:inline distT="0" distB="0" distL="0" distR="0" wp14:anchorId="13CEBACB" wp14:editId="048F2E21">
            <wp:extent cx="3895725" cy="343997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73" cy="34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B878" w14:textId="26B53A3C" w:rsidR="00462253" w:rsidRDefault="00462253" w:rsidP="00DA4438">
      <w:pPr>
        <w:jc w:val="center"/>
      </w:pPr>
      <w:r w:rsidRPr="00462253">
        <w:t>Таблица 1</w:t>
      </w:r>
      <w:r>
        <w:t xml:space="preserve"> –</w:t>
      </w:r>
      <w:r w:rsidRPr="00462253">
        <w:t xml:space="preserve"> Количество подземных пожаров на шахтах Кузбасса</w:t>
      </w:r>
    </w:p>
    <w:p w14:paraId="78310543" w14:textId="01FBCDC5" w:rsidR="00A120ED" w:rsidRDefault="00A120ED" w:rsidP="00A120ED">
      <w:pPr>
        <w:jc w:val="both"/>
      </w:pPr>
      <w:r>
        <w:t>Анализируя приведенные данные, можно сделать вывод, что общее количество ежегодно возникающих подземных пожаров, особенно эндогенного происхождения, резко сократилось в 2000 году.</w:t>
      </w:r>
    </w:p>
    <w:p w14:paraId="2D2F95D5" w14:textId="77777777" w:rsidR="00A17738" w:rsidRDefault="00DA4438" w:rsidP="00DA4438">
      <w:pPr>
        <w:jc w:val="both"/>
      </w:pPr>
      <w:r>
        <w:lastRenderedPageBreak/>
        <w:t xml:space="preserve">Следующее существенное снижение количества подземных пожаров на шахтах Кузбасса произошло в 2005 году. </w:t>
      </w:r>
    </w:p>
    <w:p w14:paraId="6233AF35" w14:textId="77777777" w:rsidR="00A17738" w:rsidRDefault="00DA4438" w:rsidP="00DA4438">
      <w:pPr>
        <w:jc w:val="both"/>
      </w:pPr>
      <w:r>
        <w:t xml:space="preserve">В последующие годы число ежегодно регистрируемых подземных пожаров остается на одном уровне. Причем большая часть подземных пожаров (более 70 %) составляют пожары от самовозгорания угля. </w:t>
      </w:r>
    </w:p>
    <w:p w14:paraId="3C8DDEDA" w14:textId="253BDE0C" w:rsidR="00DA4438" w:rsidRDefault="00DA4438" w:rsidP="00DA4438">
      <w:pPr>
        <w:jc w:val="both"/>
      </w:pPr>
      <w:r>
        <w:t>Особенно эта ситуация характерна в последние три года</w:t>
      </w:r>
      <w:r w:rsidR="00A17738">
        <w:t xml:space="preserve"> с 2007 по 2009 года</w:t>
      </w:r>
      <w:r>
        <w:t>, за которые возникло только два экзогенных пожара и восемь эндогенных пожаров.</w:t>
      </w:r>
    </w:p>
    <w:p w14:paraId="1259C074" w14:textId="242D693F" w:rsidR="00DA4438" w:rsidRPr="00A17738" w:rsidRDefault="00DA4438" w:rsidP="00DA4438">
      <w:pPr>
        <w:jc w:val="both"/>
        <w:rPr>
          <w:b/>
          <w:bCs/>
        </w:rPr>
      </w:pPr>
      <w:r w:rsidRPr="00A17738">
        <w:rPr>
          <w:b/>
          <w:bCs/>
        </w:rPr>
        <w:t>Экономический ущерб, причиненный подземными пожарами угольным шахтам Кузбасса за последние годы, представлен на рис</w:t>
      </w:r>
      <w:r w:rsidR="00A17738" w:rsidRPr="00A17738">
        <w:rPr>
          <w:b/>
          <w:bCs/>
        </w:rPr>
        <w:t xml:space="preserve">унке </w:t>
      </w:r>
      <w:r w:rsidRPr="00A17738">
        <w:rPr>
          <w:b/>
          <w:bCs/>
        </w:rPr>
        <w:t>1</w:t>
      </w:r>
      <w:r w:rsidR="00A17738" w:rsidRPr="00A17738">
        <w:rPr>
          <w:b/>
          <w:bCs/>
        </w:rPr>
        <w:t>:</w:t>
      </w:r>
    </w:p>
    <w:p w14:paraId="233B04FF" w14:textId="327EA8E6" w:rsidR="00462253" w:rsidRDefault="00462253" w:rsidP="00462253">
      <w:pPr>
        <w:jc w:val="center"/>
      </w:pPr>
      <w:r>
        <w:rPr>
          <w:noProof/>
        </w:rPr>
        <w:drawing>
          <wp:inline distT="0" distB="0" distL="0" distR="0" wp14:anchorId="314A0CDC" wp14:editId="182BC475">
            <wp:extent cx="5057775" cy="252482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68" cy="25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5B58" w14:textId="6E58BB64" w:rsidR="00462253" w:rsidRDefault="00462253" w:rsidP="00462253">
      <w:pPr>
        <w:jc w:val="center"/>
      </w:pPr>
      <w:r w:rsidRPr="00462253">
        <w:t>Рис</w:t>
      </w:r>
      <w:r w:rsidR="00A17738">
        <w:t>унок</w:t>
      </w:r>
      <w:r w:rsidRPr="00462253">
        <w:t xml:space="preserve"> 1</w:t>
      </w:r>
      <w:r>
        <w:t xml:space="preserve"> –</w:t>
      </w:r>
      <w:r w:rsidRPr="00462253">
        <w:t xml:space="preserve"> Экономический ущерб (тыс. ру</w:t>
      </w:r>
      <w:r>
        <w:t>б</w:t>
      </w:r>
      <w:r w:rsidRPr="00462253">
        <w:t>.) от подземных пожаров в Кузбассе за десять лет</w:t>
      </w:r>
    </w:p>
    <w:p w14:paraId="37F58BBB" w14:textId="4CB151D3" w:rsidR="00A17738" w:rsidRDefault="00DA4438" w:rsidP="00DA4438">
      <w:pPr>
        <w:jc w:val="both"/>
      </w:pPr>
      <w:r>
        <w:t xml:space="preserve">Эти данные свидетельствуют, что наибольший экономический ущерб на угольных шахтах обусловлен эндогенными пожарами. Так, на их долю приходится около 62 % от ущерба, причиняемого всеми подземными пожарами. </w:t>
      </w:r>
    </w:p>
    <w:p w14:paraId="76E427F1" w14:textId="77777777" w:rsidR="002B7D28" w:rsidRDefault="00DA4438" w:rsidP="00DA4438">
      <w:pPr>
        <w:jc w:val="both"/>
      </w:pPr>
      <w:r>
        <w:t>Потер</w:t>
      </w:r>
      <w:r w:rsidR="00A17738">
        <w:t>и</w:t>
      </w:r>
      <w:r>
        <w:t xml:space="preserve">, вызванные пожарами, в том числе эндогенного происхождения, в последние годы незначительно колеблются относительно среднего уровня. </w:t>
      </w:r>
    </w:p>
    <w:p w14:paraId="2ACC73F6" w14:textId="77777777" w:rsidR="002B7D28" w:rsidRDefault="00DA4438" w:rsidP="00DA4438">
      <w:pPr>
        <w:jc w:val="both"/>
      </w:pPr>
      <w:r>
        <w:t xml:space="preserve">Исключение составляет 2010 г, в котором произошло резко вырос экономический урон от эндогенных пожаров. В последние три года основные экономические потери происходят от возникновения самовозгорания угля. </w:t>
      </w:r>
    </w:p>
    <w:p w14:paraId="3265CF56" w14:textId="132C8684" w:rsidR="002B7D28" w:rsidRDefault="00746C4D" w:rsidP="00DA4438">
      <w:pPr>
        <w:jc w:val="both"/>
      </w:pPr>
      <w:r>
        <w:t>В период с</w:t>
      </w:r>
      <w:r w:rsidR="00DA4438">
        <w:t xml:space="preserve"> 2008</w:t>
      </w:r>
      <w:r>
        <w:t xml:space="preserve"> по </w:t>
      </w:r>
      <w:r w:rsidR="00DA4438">
        <w:t>2010 г</w:t>
      </w:r>
      <w:r>
        <w:t>ода</w:t>
      </w:r>
      <w:r w:rsidR="00DA4438">
        <w:t xml:space="preserve"> ущерб от эндогенных пожаров превышает 90 % от общих потерь. </w:t>
      </w:r>
    </w:p>
    <w:p w14:paraId="29AB21F8" w14:textId="060E9CAF" w:rsidR="00DA4438" w:rsidRPr="002B7D28" w:rsidRDefault="00DA4438" w:rsidP="00DA4438">
      <w:pPr>
        <w:jc w:val="both"/>
        <w:rPr>
          <w:b/>
          <w:bCs/>
        </w:rPr>
      </w:pPr>
      <w:r w:rsidRPr="002B7D28">
        <w:rPr>
          <w:b/>
          <w:bCs/>
        </w:rPr>
        <w:t>В табл</w:t>
      </w:r>
      <w:r w:rsidR="002B7D28" w:rsidRPr="002B7D28">
        <w:rPr>
          <w:b/>
          <w:bCs/>
        </w:rPr>
        <w:t>ице</w:t>
      </w:r>
      <w:r w:rsidRPr="002B7D28">
        <w:rPr>
          <w:b/>
          <w:bCs/>
        </w:rPr>
        <w:t xml:space="preserve"> 2 приведен средний экономический ущерб, обусловленный возникновением на шахтах Кузбасса эндогенных и экзогенных пожаров</w:t>
      </w:r>
      <w:r w:rsidR="002B7D28" w:rsidRPr="002B7D28">
        <w:rPr>
          <w:b/>
          <w:bCs/>
        </w:rPr>
        <w:t>:</w:t>
      </w:r>
    </w:p>
    <w:p w14:paraId="75B42A87" w14:textId="34E726B3" w:rsidR="00462253" w:rsidRDefault="00462253" w:rsidP="00462253">
      <w:pPr>
        <w:jc w:val="center"/>
      </w:pPr>
      <w:r>
        <w:rPr>
          <w:noProof/>
        </w:rPr>
        <w:drawing>
          <wp:inline distT="0" distB="0" distL="0" distR="0" wp14:anchorId="408D32CA" wp14:editId="7AB6AA54">
            <wp:extent cx="5362575" cy="2100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18" cy="21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6643" w14:textId="702E927A" w:rsidR="00462253" w:rsidRDefault="00462253" w:rsidP="00462253">
      <w:pPr>
        <w:jc w:val="center"/>
      </w:pPr>
      <w:r w:rsidRPr="00462253">
        <w:t>Таблица 2</w:t>
      </w:r>
      <w:r>
        <w:t xml:space="preserve"> –</w:t>
      </w:r>
      <w:r w:rsidRPr="00462253">
        <w:t xml:space="preserve"> Средний экономический ущерб от одного подземного пожара</w:t>
      </w:r>
    </w:p>
    <w:p w14:paraId="318C71A0" w14:textId="77777777" w:rsidR="00746C4D" w:rsidRDefault="00DA4438" w:rsidP="00DA4438">
      <w:pPr>
        <w:jc w:val="both"/>
      </w:pPr>
      <w:r>
        <w:lastRenderedPageBreak/>
        <w:t>Представленные сведения свидетельствуют о том, что средний ущерб от одного пожара в шахте составляет 15 м</w:t>
      </w:r>
      <w:r w:rsidR="00746C4D">
        <w:t>иллионов</w:t>
      </w:r>
      <w:r>
        <w:t xml:space="preserve"> 653 тыс</w:t>
      </w:r>
      <w:r w:rsidR="00746C4D">
        <w:t xml:space="preserve">ячи </w:t>
      </w:r>
      <w:r>
        <w:t>руб</w:t>
      </w:r>
      <w:r w:rsidR="00746C4D">
        <w:t>лей</w:t>
      </w:r>
      <w:r>
        <w:t xml:space="preserve">. </w:t>
      </w:r>
    </w:p>
    <w:p w14:paraId="7AFC0B11" w14:textId="5499F658" w:rsidR="00746C4D" w:rsidRDefault="00DA4438" w:rsidP="00DA4438">
      <w:pPr>
        <w:jc w:val="both"/>
      </w:pPr>
      <w:r>
        <w:t xml:space="preserve">Причем, учитывая значительное изменение условий возникновения и протекания пожаров, наблюдается существенное колебание потерь, обусловленных </w:t>
      </w:r>
      <w:r w:rsidR="00746C4D">
        <w:t>данными</w:t>
      </w:r>
      <w:r>
        <w:t xml:space="preserve"> авариями</w:t>
      </w:r>
      <w:r w:rsidR="00746C4D">
        <w:t>.</w:t>
      </w:r>
    </w:p>
    <w:p w14:paraId="199F3442" w14:textId="08447B1E" w:rsidR="00746C4D" w:rsidRPr="00746C4D" w:rsidRDefault="00746C4D" w:rsidP="00DA4438">
      <w:pPr>
        <w:jc w:val="both"/>
        <w:rPr>
          <w:b/>
          <w:bCs/>
        </w:rPr>
      </w:pPr>
      <w:r w:rsidRPr="00746C4D">
        <w:rPr>
          <w:b/>
          <w:bCs/>
        </w:rPr>
        <w:t>По объему ущерба в денежном выражении складываются следующие суммы:</w:t>
      </w:r>
    </w:p>
    <w:p w14:paraId="27A899C9" w14:textId="128FE319" w:rsidR="00746C4D" w:rsidRDefault="00746C4D" w:rsidP="00746C4D">
      <w:pPr>
        <w:pStyle w:val="a3"/>
        <w:numPr>
          <w:ilvl w:val="0"/>
          <w:numId w:val="8"/>
        </w:numPr>
        <w:jc w:val="both"/>
      </w:pPr>
      <w:r>
        <w:t>В</w:t>
      </w:r>
      <w:r w:rsidR="00DA4438">
        <w:t xml:space="preserve"> различные годы средний ущерб от возникновения одного подземного пожара колеблется от 2,6 до 45,5 млн. руб. </w:t>
      </w:r>
    </w:p>
    <w:p w14:paraId="46BD5B5D" w14:textId="6966CBE2" w:rsidR="00746C4D" w:rsidRDefault="00DA4438" w:rsidP="00746C4D">
      <w:pPr>
        <w:pStyle w:val="a3"/>
        <w:numPr>
          <w:ilvl w:val="0"/>
          <w:numId w:val="8"/>
        </w:numPr>
        <w:jc w:val="both"/>
      </w:pPr>
      <w:r>
        <w:t xml:space="preserve">Еще более значительные изменения среднего экономического ущерба происходит в случае самовозгорания угля (от 250 тыс. руб. до 60 млн 815 тыс. руб). </w:t>
      </w:r>
    </w:p>
    <w:p w14:paraId="67B9D917" w14:textId="17843A4D" w:rsidR="00DA4438" w:rsidRDefault="00DA4438" w:rsidP="00746C4D">
      <w:pPr>
        <w:pStyle w:val="a3"/>
        <w:numPr>
          <w:ilvl w:val="0"/>
          <w:numId w:val="8"/>
        </w:numPr>
        <w:jc w:val="both"/>
      </w:pPr>
      <w:r>
        <w:t>Средний урон, наносимый экзогенными пожарами, составляет 21 млн. 276 тыс. руб.</w:t>
      </w:r>
    </w:p>
    <w:p w14:paraId="3719055B" w14:textId="77777777" w:rsidR="00746C4D" w:rsidRDefault="00DA4438" w:rsidP="00DA4438">
      <w:pPr>
        <w:jc w:val="both"/>
      </w:pPr>
      <w:r>
        <w:t xml:space="preserve">Однако опасность эндогенных пожаров, регистрируемых в шахтах, существенно возрастает из-за низкой эффективности способов тушения очагов самовозгорания, возникающих в выработанном пространстве </w:t>
      </w:r>
    </w:p>
    <w:p w14:paraId="0A1BD490" w14:textId="4DE7223B" w:rsidR="00984391" w:rsidRDefault="00DA4438" w:rsidP="00DA4438">
      <w:pPr>
        <w:jc w:val="both"/>
      </w:pPr>
      <w:r>
        <w:t xml:space="preserve">Многие эндогенные пожары, несмотря на применяемые меры по их тушению, могут гореть годами. </w:t>
      </w:r>
    </w:p>
    <w:p w14:paraId="35CE0750" w14:textId="1A626FEA" w:rsidR="00984391" w:rsidRDefault="00984391" w:rsidP="00984391">
      <w:pPr>
        <w:pStyle w:val="2"/>
        <w:spacing w:before="120" w:after="120"/>
        <w:jc w:val="center"/>
      </w:pPr>
      <w:r>
        <w:t>Рецидивы подземных пожаров на предприятиях</w:t>
      </w:r>
    </w:p>
    <w:p w14:paraId="0005E5A2" w14:textId="5BD82733" w:rsidR="00984391" w:rsidRDefault="00DA4438" w:rsidP="00DA4438">
      <w:pPr>
        <w:jc w:val="both"/>
      </w:pPr>
      <w:r>
        <w:t xml:space="preserve">Нередки случаи рецидива эндогенных пожаров после проведенных мероприятий по ликвидации аварии, что свидетельствует о ненадежности применяемых способов тушения, но и о недостатках используемых способов и средств контроля за ходом тушения пожаров. </w:t>
      </w:r>
    </w:p>
    <w:p w14:paraId="4EE3C8BA" w14:textId="5D27DAF4" w:rsidR="00FC5F58" w:rsidRPr="00984391" w:rsidRDefault="00DA4438" w:rsidP="00DA4438">
      <w:pPr>
        <w:jc w:val="both"/>
        <w:rPr>
          <w:b/>
          <w:bCs/>
        </w:rPr>
      </w:pPr>
      <w:r w:rsidRPr="00984391">
        <w:rPr>
          <w:b/>
          <w:bCs/>
        </w:rPr>
        <w:t>В табл</w:t>
      </w:r>
      <w:r w:rsidR="00984391" w:rsidRPr="00984391">
        <w:rPr>
          <w:b/>
          <w:bCs/>
        </w:rPr>
        <w:t>ице</w:t>
      </w:r>
      <w:r w:rsidRPr="00984391">
        <w:rPr>
          <w:b/>
          <w:bCs/>
        </w:rPr>
        <w:t xml:space="preserve"> 3 приведены данные о действующих пожарах на шахтах Кузбасса по состоянию на 01.03.2011 г</w:t>
      </w:r>
      <w:r w:rsidR="00984391" w:rsidRPr="00984391">
        <w:rPr>
          <w:b/>
          <w:bCs/>
        </w:rPr>
        <w:t>ода:</w:t>
      </w:r>
    </w:p>
    <w:p w14:paraId="57AFCCE2" w14:textId="41F5C509" w:rsidR="00FC5F58" w:rsidRDefault="00FC5F58" w:rsidP="00FC5F58">
      <w:pPr>
        <w:jc w:val="center"/>
      </w:pPr>
      <w:r>
        <w:rPr>
          <w:noProof/>
        </w:rPr>
        <w:drawing>
          <wp:inline distT="0" distB="0" distL="0" distR="0" wp14:anchorId="40F110B5" wp14:editId="60CE0D73">
            <wp:extent cx="5924550" cy="400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4B760" w14:textId="325574D7" w:rsidR="00FC5F58" w:rsidRDefault="00FC5F58" w:rsidP="00FC5F58">
      <w:pPr>
        <w:jc w:val="center"/>
      </w:pPr>
      <w:r w:rsidRPr="00FC5F58">
        <w:t>Таблица 3</w:t>
      </w:r>
      <w:r>
        <w:t xml:space="preserve"> –</w:t>
      </w:r>
      <w:r w:rsidRPr="00FC5F58">
        <w:t xml:space="preserve"> Сведения о действующих пожарах на шахтах Кузбасса на 01.03.2011 г</w:t>
      </w:r>
      <w:r w:rsidR="00EC0455">
        <w:t>.</w:t>
      </w:r>
    </w:p>
    <w:p w14:paraId="681C00A3" w14:textId="77777777" w:rsidR="009E3F6C" w:rsidRDefault="00DA4438" w:rsidP="00DA4438">
      <w:pPr>
        <w:jc w:val="both"/>
      </w:pPr>
      <w:r>
        <w:t xml:space="preserve">Здесь видно, что эффективность тушения эндогенных пожаров не удовлетворяет требованиям производства. </w:t>
      </w:r>
    </w:p>
    <w:p w14:paraId="48A25739" w14:textId="0B0C0B59" w:rsidR="009E3F6C" w:rsidRDefault="009E3F6C" w:rsidP="00DA4438">
      <w:pPr>
        <w:jc w:val="both"/>
      </w:pPr>
      <w:r>
        <w:t xml:space="preserve">На </w:t>
      </w:r>
      <w:r w:rsidR="00DA4438">
        <w:t xml:space="preserve">01.03.2011 г. на шахтах Кузбасса действовало 24 подземных пожара </w:t>
      </w:r>
      <w:r>
        <w:t xml:space="preserve">из которых </w:t>
      </w:r>
      <w:r w:rsidR="00DA4438">
        <w:t>один эндогенный пожар не мог</w:t>
      </w:r>
      <w:r>
        <w:t>ли</w:t>
      </w:r>
      <w:r w:rsidR="00DA4438">
        <w:t xml:space="preserve"> потушить более 21 года. </w:t>
      </w:r>
    </w:p>
    <w:p w14:paraId="6A45775E" w14:textId="0E64B5E2" w:rsidR="00DA4438" w:rsidRDefault="00DA4438" w:rsidP="00DA4438">
      <w:pPr>
        <w:jc w:val="both"/>
      </w:pPr>
      <w:r>
        <w:t>Неоднократно наблюдаются рецидивы эндогенных пожаров.</w:t>
      </w:r>
    </w:p>
    <w:p w14:paraId="33B1C9CC" w14:textId="77777777" w:rsidR="00A60DF2" w:rsidRPr="00A12F04" w:rsidRDefault="00DA4438" w:rsidP="00DA4438">
      <w:pPr>
        <w:jc w:val="both"/>
        <w:rPr>
          <w:b/>
          <w:bCs/>
        </w:rPr>
      </w:pPr>
      <w:r w:rsidRPr="00A12F04">
        <w:rPr>
          <w:b/>
          <w:bCs/>
        </w:rPr>
        <w:lastRenderedPageBreak/>
        <w:t>Существенно снизить экономические потери от возникновения эндогенных пожаров позволяет</w:t>
      </w:r>
      <w:r w:rsidR="00A60DF2" w:rsidRPr="00A12F04">
        <w:rPr>
          <w:b/>
          <w:bCs/>
        </w:rPr>
        <w:t>:</w:t>
      </w:r>
    </w:p>
    <w:p w14:paraId="059D3D94" w14:textId="77777777" w:rsidR="00A60DF2" w:rsidRDefault="00A60DF2" w:rsidP="00A12F04">
      <w:pPr>
        <w:pStyle w:val="a3"/>
        <w:numPr>
          <w:ilvl w:val="0"/>
          <w:numId w:val="9"/>
        </w:numPr>
        <w:jc w:val="both"/>
      </w:pPr>
      <w:r>
        <w:t>С</w:t>
      </w:r>
      <w:r w:rsidR="00DA4438">
        <w:t>воевременное обнаружение процесса самовозгорания</w:t>
      </w:r>
      <w:r>
        <w:t>.</w:t>
      </w:r>
    </w:p>
    <w:p w14:paraId="3BFC9ADA" w14:textId="77777777" w:rsidR="00A60DF2" w:rsidRDefault="00A60DF2" w:rsidP="00A12F04">
      <w:pPr>
        <w:pStyle w:val="a3"/>
        <w:numPr>
          <w:ilvl w:val="0"/>
          <w:numId w:val="9"/>
        </w:numPr>
        <w:jc w:val="both"/>
      </w:pPr>
      <w:r>
        <w:t>Б</w:t>
      </w:r>
      <w:r w:rsidR="00DA4438">
        <w:t xml:space="preserve">ыстрая ликвидация очага в выработанном пространстве. </w:t>
      </w:r>
    </w:p>
    <w:p w14:paraId="25AAB655" w14:textId="4F7063F9" w:rsidR="00605CDE" w:rsidRPr="00605CDE" w:rsidRDefault="00605CDE" w:rsidP="00DA4438">
      <w:pPr>
        <w:jc w:val="both"/>
        <w:rPr>
          <w:b/>
          <w:bCs/>
        </w:rPr>
      </w:pPr>
      <w:r w:rsidRPr="00605CDE">
        <w:rPr>
          <w:b/>
          <w:bCs/>
        </w:rPr>
        <w:t>А</w:t>
      </w:r>
      <w:r w:rsidR="00DA4438" w:rsidRPr="00605CDE">
        <w:rPr>
          <w:b/>
          <w:bCs/>
        </w:rPr>
        <w:t>нализ аварийности за 2009 г. показал</w:t>
      </w:r>
      <w:r w:rsidRPr="00605CDE">
        <w:rPr>
          <w:b/>
          <w:bCs/>
        </w:rPr>
        <w:t>:</w:t>
      </w:r>
    </w:p>
    <w:p w14:paraId="55D20A14" w14:textId="77777777" w:rsidR="00605CDE" w:rsidRDefault="00605CDE" w:rsidP="00605CDE">
      <w:pPr>
        <w:pStyle w:val="a3"/>
        <w:numPr>
          <w:ilvl w:val="0"/>
          <w:numId w:val="10"/>
        </w:numPr>
        <w:jc w:val="both"/>
      </w:pPr>
      <w:r>
        <w:t>Ч</w:t>
      </w:r>
      <w:r w:rsidR="00DA4438">
        <w:t>то ущерб от двух возникших в этом году эндогенных пожаров составил 49999 тыс. руб.</w:t>
      </w:r>
    </w:p>
    <w:p w14:paraId="6BEE5A04" w14:textId="4D44DDCF" w:rsidR="00605CDE" w:rsidRDefault="00605CDE" w:rsidP="00605CDE">
      <w:pPr>
        <w:pStyle w:val="a3"/>
        <w:numPr>
          <w:ilvl w:val="0"/>
          <w:numId w:val="10"/>
        </w:numPr>
        <w:jc w:val="both"/>
      </w:pPr>
      <w:r>
        <w:t>С</w:t>
      </w:r>
      <w:r w:rsidR="00DA4438">
        <w:t xml:space="preserve">редние экономические потери от одного пожара достигли 24999,5 тыс. руб. </w:t>
      </w:r>
      <w:r>
        <w:t xml:space="preserve">согласно </w:t>
      </w:r>
      <w:r w:rsidR="00DA4438">
        <w:t>табл</w:t>
      </w:r>
      <w:r>
        <w:t>ице</w:t>
      </w:r>
      <w:r w:rsidR="00DA4438">
        <w:t xml:space="preserve"> 2. </w:t>
      </w:r>
    </w:p>
    <w:p w14:paraId="0E66CFDA" w14:textId="77777777" w:rsidR="00605CDE" w:rsidRDefault="00DA4438" w:rsidP="00DA4438">
      <w:pPr>
        <w:jc w:val="both"/>
      </w:pPr>
      <w:r>
        <w:t xml:space="preserve">В этот же год на шахтах Кузбасса были зарегистрированы четыре инцидента, закончившиеся быстрой ликвидацией очагов самовозгорания на ранней стадии развития. </w:t>
      </w:r>
    </w:p>
    <w:p w14:paraId="40C184D4" w14:textId="77777777" w:rsidR="00605CDE" w:rsidRPr="00605CDE" w:rsidRDefault="00DA4438" w:rsidP="00DA4438">
      <w:pPr>
        <w:jc w:val="both"/>
        <w:rPr>
          <w:b/>
          <w:bCs/>
        </w:rPr>
      </w:pPr>
      <w:r w:rsidRPr="00605CDE">
        <w:rPr>
          <w:b/>
          <w:bCs/>
        </w:rPr>
        <w:t>Общий экономический ущерб от этих инцидентов составил</w:t>
      </w:r>
      <w:r w:rsidR="00605CDE" w:rsidRPr="00605CDE">
        <w:rPr>
          <w:b/>
          <w:bCs/>
        </w:rPr>
        <w:t>:</w:t>
      </w:r>
    </w:p>
    <w:p w14:paraId="45947851" w14:textId="77777777" w:rsidR="00605CDE" w:rsidRDefault="00DA4438" w:rsidP="00605CDE">
      <w:pPr>
        <w:pStyle w:val="a3"/>
        <w:numPr>
          <w:ilvl w:val="0"/>
          <w:numId w:val="11"/>
        </w:numPr>
        <w:jc w:val="both"/>
      </w:pPr>
      <w:r>
        <w:t>15763 тыс. руб.</w:t>
      </w:r>
    </w:p>
    <w:p w14:paraId="27D3852A" w14:textId="77777777" w:rsidR="00605CDE" w:rsidRDefault="00605CDE" w:rsidP="00605CDE">
      <w:pPr>
        <w:pStyle w:val="a3"/>
        <w:numPr>
          <w:ilvl w:val="0"/>
          <w:numId w:val="11"/>
        </w:numPr>
        <w:jc w:val="both"/>
      </w:pPr>
      <w:r>
        <w:t>С</w:t>
      </w:r>
      <w:r w:rsidR="00DA4438">
        <w:t xml:space="preserve">редние потери от одного инцидента равны 3940 тыс. руб. </w:t>
      </w:r>
    </w:p>
    <w:p w14:paraId="060130FC" w14:textId="79B4CAC3" w:rsidR="00DA4438" w:rsidRDefault="00DA4438" w:rsidP="00DA4438">
      <w:pPr>
        <w:jc w:val="both"/>
      </w:pPr>
      <w:r>
        <w:t>Из приведенных данных видно, что в случае раннего обнаружения и быстрой ликвидации очага самовозгорания средний экономический ущерб снижается в 6,3 раза.</w:t>
      </w:r>
    </w:p>
    <w:p w14:paraId="465D3C42" w14:textId="0947009E" w:rsidR="00605CDE" w:rsidRPr="00605CDE" w:rsidRDefault="00DA4438" w:rsidP="00DA4438">
      <w:pPr>
        <w:jc w:val="both"/>
        <w:rPr>
          <w:b/>
          <w:bCs/>
        </w:rPr>
      </w:pPr>
      <w:r w:rsidRPr="00605CDE">
        <w:rPr>
          <w:b/>
          <w:bCs/>
        </w:rPr>
        <w:t>Внедрение новой угледобывающей техники двояко влияет на эндогенную пожароопасность шахт</w:t>
      </w:r>
      <w:r w:rsidR="00605CDE" w:rsidRPr="00605CDE">
        <w:rPr>
          <w:b/>
          <w:bCs/>
        </w:rPr>
        <w:t>:</w:t>
      </w:r>
      <w:r w:rsidRPr="00605CDE">
        <w:rPr>
          <w:b/>
          <w:bCs/>
        </w:rPr>
        <w:t xml:space="preserve"> </w:t>
      </w:r>
    </w:p>
    <w:p w14:paraId="2CB4B4D0" w14:textId="77777777" w:rsidR="00605CDE" w:rsidRDefault="00DA4438" w:rsidP="00605CDE">
      <w:pPr>
        <w:pStyle w:val="a3"/>
        <w:numPr>
          <w:ilvl w:val="0"/>
          <w:numId w:val="12"/>
        </w:numPr>
        <w:jc w:val="both"/>
      </w:pPr>
      <w:r>
        <w:t xml:space="preserve">Так, более широкие возможности и рост производительности техники приводят к снижению количества теряемого в выработанном пространстве угля н сокращению времени контакта этого угля с воздухом, что уменьшает вероятность развития самовозгорания. </w:t>
      </w:r>
    </w:p>
    <w:p w14:paraId="4F0B3AB5" w14:textId="77777777" w:rsidR="00605CDE" w:rsidRDefault="00DA4438" w:rsidP="00605CDE">
      <w:pPr>
        <w:pStyle w:val="a3"/>
        <w:numPr>
          <w:ilvl w:val="0"/>
          <w:numId w:val="12"/>
        </w:numPr>
        <w:jc w:val="both"/>
      </w:pPr>
      <w:r>
        <w:t>Одновременно при работе высокопроизводительных угледобывающих комплексов резко увеличивается образование угольной пыли, большая часть которой оказывает</w:t>
      </w:r>
      <w:r w:rsidRPr="00DA4438">
        <w:t xml:space="preserve"> </w:t>
      </w:r>
      <w:r>
        <w:t xml:space="preserve">в выработанном пространстве. </w:t>
      </w:r>
    </w:p>
    <w:p w14:paraId="2CA85FF0" w14:textId="2B89583F" w:rsidR="00DA4438" w:rsidRDefault="00DA4438" w:rsidP="00DA4438">
      <w:pPr>
        <w:jc w:val="both"/>
      </w:pPr>
      <w:r>
        <w:t>Исследования показывают, что химическая активность угольной пыли по отношению к кислороду значительно выше, чем у угля. Поэтому возникновение очага эндогенного пожара в скоплении угольной пыли происходит за короткое время и для развития процесса самовозгорания требуется незначительное количество пыли.</w:t>
      </w:r>
    </w:p>
    <w:p w14:paraId="64F5C0C7" w14:textId="7957535A" w:rsidR="00F3754C" w:rsidRPr="00F3754C" w:rsidRDefault="00DA4438" w:rsidP="00DA4438">
      <w:pPr>
        <w:jc w:val="both"/>
        <w:rPr>
          <w:b/>
          <w:bCs/>
        </w:rPr>
      </w:pPr>
      <w:r w:rsidRPr="00F3754C">
        <w:rPr>
          <w:b/>
          <w:bCs/>
        </w:rPr>
        <w:t xml:space="preserve">Однако в настоящее время угольную пыль рассматривают </w:t>
      </w:r>
      <w:r w:rsidR="00F3754C" w:rsidRPr="00F3754C">
        <w:rPr>
          <w:b/>
          <w:bCs/>
        </w:rPr>
        <w:t>как основным факторов следующих негативных последствий:</w:t>
      </w:r>
    </w:p>
    <w:p w14:paraId="5D5CD643" w14:textId="77777777" w:rsidR="00F3754C" w:rsidRDefault="00F3754C" w:rsidP="00F3754C">
      <w:pPr>
        <w:pStyle w:val="a3"/>
        <w:numPr>
          <w:ilvl w:val="0"/>
          <w:numId w:val="13"/>
        </w:numPr>
        <w:jc w:val="both"/>
      </w:pPr>
      <w:r>
        <w:t>Ухудшающие з</w:t>
      </w:r>
      <w:r w:rsidR="00DA4438">
        <w:t>доровье шахтеров</w:t>
      </w:r>
      <w:r>
        <w:t>.</w:t>
      </w:r>
    </w:p>
    <w:p w14:paraId="5116C08E" w14:textId="1EBD6C3D" w:rsidR="00605CDE" w:rsidRDefault="00F3754C" w:rsidP="00F3754C">
      <w:pPr>
        <w:pStyle w:val="a3"/>
        <w:numPr>
          <w:ilvl w:val="0"/>
          <w:numId w:val="13"/>
        </w:numPr>
        <w:jc w:val="both"/>
      </w:pPr>
      <w:r>
        <w:t>О</w:t>
      </w:r>
      <w:r w:rsidR="00DA4438">
        <w:t>бразова</w:t>
      </w:r>
      <w:r>
        <w:t>ние</w:t>
      </w:r>
      <w:r w:rsidR="00DA4438">
        <w:t xml:space="preserve"> взрывчат</w:t>
      </w:r>
      <w:r>
        <w:t>ой</w:t>
      </w:r>
      <w:r w:rsidR="00DA4438">
        <w:t xml:space="preserve"> смес</w:t>
      </w:r>
      <w:r>
        <w:t>и</w:t>
      </w:r>
      <w:r w:rsidR="00DA4438">
        <w:t xml:space="preserve"> в атмосфере горных выработок. </w:t>
      </w:r>
    </w:p>
    <w:p w14:paraId="4A2065CA" w14:textId="3727ACAB" w:rsidR="00605CDE" w:rsidRDefault="00DA4438" w:rsidP="00DA4438">
      <w:pPr>
        <w:jc w:val="both"/>
      </w:pPr>
      <w:r>
        <w:t xml:space="preserve">Поэтому угольную пыль стараются осадить на почву с помощью орошения. В результате она оказывается в выработанном пространстве, где начинается процесс ее окисления. </w:t>
      </w:r>
    </w:p>
    <w:p w14:paraId="2E43320A" w14:textId="77777777" w:rsidR="00F3754C" w:rsidRDefault="00DA4438" w:rsidP="00DA4438">
      <w:pPr>
        <w:jc w:val="both"/>
      </w:pPr>
      <w:r>
        <w:t>Учитывая опасность ее самовозгорания, необходимо разработать способы, снижающие ее образование и вынос в выработанное пространство, а также методы дезактивации пыли в местах отложения</w:t>
      </w:r>
      <w:r w:rsidR="00F3754C">
        <w:t>.</w:t>
      </w:r>
      <w:r>
        <w:t xml:space="preserve"> </w:t>
      </w:r>
    </w:p>
    <w:p w14:paraId="049ECE0E" w14:textId="2FAD8139" w:rsidR="00F3754C" w:rsidRDefault="00DA4438" w:rsidP="00DA4438">
      <w:pPr>
        <w:jc w:val="both"/>
      </w:pPr>
      <w:r>
        <w:t xml:space="preserve">Быстрая ликвидация очагов самовозгорания возможна при использовании объемных средств обработки выработанного пространства, способных поглотить максимальное количество тепла. </w:t>
      </w:r>
    </w:p>
    <w:p w14:paraId="7395ED28" w14:textId="59B80B85" w:rsidR="00F3754C" w:rsidRDefault="00DA4438" w:rsidP="00DA4438">
      <w:pPr>
        <w:jc w:val="both"/>
      </w:pPr>
      <w:r>
        <w:t xml:space="preserve">Одним из перспективных средств тушения подземных пожаров являются инертные смеси, получаемые при совместном распылении жидкого азота и воды [15]. </w:t>
      </w:r>
    </w:p>
    <w:p w14:paraId="269D8717" w14:textId="37167511" w:rsidR="00A120ED" w:rsidRDefault="00DA4438" w:rsidP="00DA4438">
      <w:pPr>
        <w:jc w:val="both"/>
      </w:pPr>
      <w:r>
        <w:t xml:space="preserve">Подача такого состава </w:t>
      </w:r>
      <w:proofErr w:type="spellStart"/>
      <w:r>
        <w:t>инертизирует</w:t>
      </w:r>
      <w:proofErr w:type="spellEnd"/>
      <w:r>
        <w:t xml:space="preserve"> атмосферу выработанного пространства, что предотвращает выделение тепла за счет окисления и возможность взрыва горючих газов и угольной пыли. Значительное количество тепла отнимается у очага на фазовые переходы и нагревание компонентов смеси.</w:t>
      </w:r>
    </w:p>
    <w:p w14:paraId="32994B3A" w14:textId="38CFE632" w:rsidR="00A120ED" w:rsidRDefault="00B36993" w:rsidP="006D1A2E">
      <w:pPr>
        <w:pStyle w:val="2"/>
        <w:spacing w:before="120" w:after="120"/>
        <w:jc w:val="center"/>
      </w:pPr>
      <w:r>
        <w:t>Список литературы</w:t>
      </w:r>
    </w:p>
    <w:p w14:paraId="12CF629B" w14:textId="390687EF" w:rsidR="00B36993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Происхождение, профилактика и тушение эндогенных пожаров / Н.И. </w:t>
      </w:r>
      <w:proofErr w:type="spellStart"/>
      <w:r>
        <w:t>Линденау</w:t>
      </w:r>
      <w:proofErr w:type="spellEnd"/>
      <w:r>
        <w:t>, В.М. Маевская, В.Ф. Крылов. - М.: Недра, 1977. - 319 с.</w:t>
      </w:r>
    </w:p>
    <w:p w14:paraId="19F55A2A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Физические основы самовозгорания угля и руд / ИГД им. А.А. </w:t>
      </w:r>
      <w:proofErr w:type="spellStart"/>
      <w:r>
        <w:t>Скочинского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1972. - 148 с.</w:t>
      </w:r>
    </w:p>
    <w:p w14:paraId="176B8AA6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lastRenderedPageBreak/>
        <w:t>Саранчук В.И</w:t>
      </w:r>
      <w:r w:rsidR="00754BCD">
        <w:t>.</w:t>
      </w:r>
      <w:r>
        <w:t xml:space="preserve"> Окисление и самовозгорание </w:t>
      </w:r>
      <w:proofErr w:type="spellStart"/>
      <w:r>
        <w:t>угл</w:t>
      </w:r>
      <w:proofErr w:type="spellEnd"/>
      <w:r>
        <w:t xml:space="preserve">. - Киев: </w:t>
      </w:r>
      <w:proofErr w:type="spellStart"/>
      <w:r>
        <w:t>Наукова</w:t>
      </w:r>
      <w:proofErr w:type="spellEnd"/>
      <w:r>
        <w:t xml:space="preserve"> думка, 1982. — 166 с.</w:t>
      </w:r>
    </w:p>
    <w:p w14:paraId="181C7B98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t>Чернов О.И. Скорость поглощения кислорода сухими увлажненным углем//Уголь - 1968 -№ 5. - С. 66-67.</w:t>
      </w:r>
    </w:p>
    <w:p w14:paraId="7DF7DB35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t>Чернов О</w:t>
      </w:r>
      <w:r w:rsidR="00754BCD">
        <w:t>.</w:t>
      </w:r>
      <w:r>
        <w:t>И. Влияние увлажнения угля при заиливании на процессы, приводящие к эндогенным пожарам // Вопросы безопасности в угольных шахтах. - М., 1970. - С 39—46 - (Труды / Воет науч</w:t>
      </w:r>
      <w:r w:rsidR="00754BCD">
        <w:t>но-исследовательский</w:t>
      </w:r>
      <w:r>
        <w:t xml:space="preserve"> </w:t>
      </w:r>
      <w:r w:rsidR="00754BCD">
        <w:t>институт</w:t>
      </w:r>
      <w:r>
        <w:t xml:space="preserve"> по безопасности работ в горной пром</w:t>
      </w:r>
      <w:r w:rsidR="00754BCD">
        <w:t>ышленности</w:t>
      </w:r>
      <w:r>
        <w:t>; т. 2).</w:t>
      </w:r>
    </w:p>
    <w:p w14:paraId="5D4A4DC8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Ярцев В.А. Роль </w:t>
      </w:r>
      <w:proofErr w:type="spellStart"/>
      <w:r>
        <w:t>влагообмена</w:t>
      </w:r>
      <w:proofErr w:type="spellEnd"/>
      <w:r>
        <w:t xml:space="preserve"> в тепловом балансе самовозгорающегося угля // </w:t>
      </w:r>
      <w:proofErr w:type="spellStart"/>
      <w:r>
        <w:t>Изв</w:t>
      </w:r>
      <w:proofErr w:type="spellEnd"/>
      <w:r>
        <w:t>. вузов. Горный журнал - 1970. -№ 7.-С. 75-78</w:t>
      </w:r>
      <w:r w:rsidR="00754BCD">
        <w:t>.</w:t>
      </w:r>
    </w:p>
    <w:p w14:paraId="485433DA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proofErr w:type="spellStart"/>
      <w:r>
        <w:t>Г</w:t>
      </w:r>
      <w:r w:rsidR="00754BCD">
        <w:t>л</w:t>
      </w:r>
      <w:r>
        <w:t>узбер</w:t>
      </w:r>
      <w:r w:rsidR="00754BCD">
        <w:t>г</w:t>
      </w:r>
      <w:proofErr w:type="spellEnd"/>
      <w:r>
        <w:t xml:space="preserve"> Е.И. Теоретические основы прогноза и профилактики шахтных эндогенных пожаров. - М Недра, 1986. - 161 с.</w:t>
      </w:r>
    </w:p>
    <w:p w14:paraId="575C9BE0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proofErr w:type="spellStart"/>
      <w:r>
        <w:t>Портопа</w:t>
      </w:r>
      <w:proofErr w:type="spellEnd"/>
      <w:r>
        <w:t xml:space="preserve"> В А. Оценка влияния некоторых факторов на процесс самовозгорания угля// ФТПРПИ. - 1996. - № 3. -С. 61-68.</w:t>
      </w:r>
    </w:p>
    <w:p w14:paraId="25B22E95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Маевская В.М. Определение влияния оптимальных утечек воздуха на процесс самовозгорания угля при щитовой системе разработки // Научные сообщения </w:t>
      </w:r>
      <w:proofErr w:type="spellStart"/>
      <w:r>
        <w:t>ВостНИИ</w:t>
      </w:r>
      <w:proofErr w:type="spellEnd"/>
      <w:r>
        <w:t xml:space="preserve"> по безопасности работ в промышленности. -</w:t>
      </w:r>
      <w:r w:rsidR="00754BCD">
        <w:t xml:space="preserve"> </w:t>
      </w:r>
      <w:r>
        <w:t>Кемерово, 1961. -№ 2. - С. 54-62.</w:t>
      </w:r>
    </w:p>
    <w:p w14:paraId="7CDB5071" w14:textId="77777777" w:rsidR="00754BCD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О допустимой депрессии щитовых выемочных участков / В.М. Маевская, Л.П </w:t>
      </w:r>
      <w:proofErr w:type="spellStart"/>
      <w:r>
        <w:t>Белавенцев</w:t>
      </w:r>
      <w:proofErr w:type="spellEnd"/>
      <w:r>
        <w:t>, А</w:t>
      </w:r>
      <w:r w:rsidR="00754BCD">
        <w:t>.</w:t>
      </w:r>
      <w:r>
        <w:t xml:space="preserve">П. </w:t>
      </w:r>
      <w:proofErr w:type="spellStart"/>
      <w:r>
        <w:t>Рапоцевич</w:t>
      </w:r>
      <w:proofErr w:type="spellEnd"/>
      <w:r w:rsidR="00754BCD">
        <w:t xml:space="preserve"> </w:t>
      </w:r>
      <w:r>
        <w:t>//Уголь. - 1968. -№ 10 - С. 57-59.</w:t>
      </w:r>
    </w:p>
    <w:p w14:paraId="6CD828DA" w14:textId="77777777" w:rsidR="006D1A2E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Влияние режима проветривания щитовых выемочных участков на их пожароопасность / В.М. Маевская, А.П. </w:t>
      </w:r>
      <w:proofErr w:type="spellStart"/>
      <w:r>
        <w:t>Рапоцевич</w:t>
      </w:r>
      <w:proofErr w:type="spellEnd"/>
      <w:r>
        <w:t xml:space="preserve">, Л.П. </w:t>
      </w:r>
      <w:proofErr w:type="spellStart"/>
      <w:r>
        <w:t>Белавенцев</w:t>
      </w:r>
      <w:proofErr w:type="spellEnd"/>
      <w:r>
        <w:t>, П.А. Парахин // Вопросы безопасности в угольных шахтах. - М Недра, 1969 Т II - С 147-162</w:t>
      </w:r>
      <w:r w:rsidR="00754BCD">
        <w:t>.</w:t>
      </w:r>
    </w:p>
    <w:p w14:paraId="230B9C52" w14:textId="77777777" w:rsidR="006D1A2E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Роль молекулярной диффузии кислорода в возникновении эндогенных пожаров / В.Г. </w:t>
      </w:r>
      <w:proofErr w:type="spellStart"/>
      <w:r>
        <w:t>Игишев</w:t>
      </w:r>
      <w:proofErr w:type="spellEnd"/>
      <w:r>
        <w:t>, В.А</w:t>
      </w:r>
      <w:r w:rsidR="006D1A2E">
        <w:t>.</w:t>
      </w:r>
      <w:r>
        <w:t xml:space="preserve"> </w:t>
      </w:r>
      <w:proofErr w:type="spellStart"/>
      <w:r>
        <w:t>Портола</w:t>
      </w:r>
      <w:proofErr w:type="spellEnd"/>
      <w:r>
        <w:t xml:space="preserve"> // Техника безопасности, охрана труда и горноспасательное </w:t>
      </w:r>
      <w:proofErr w:type="gramStart"/>
      <w:r>
        <w:t>дело :</w:t>
      </w:r>
      <w:proofErr w:type="gramEnd"/>
      <w:r>
        <w:t xml:space="preserve"> </w:t>
      </w:r>
      <w:proofErr w:type="spellStart"/>
      <w:r>
        <w:t>реф</w:t>
      </w:r>
      <w:proofErr w:type="spellEnd"/>
      <w:r>
        <w:t xml:space="preserve"> сб. / ЦНИЭИ-уголь — 1981. — № З.-С. 24-25.</w:t>
      </w:r>
    </w:p>
    <w:p w14:paraId="29DCDEF5" w14:textId="77777777" w:rsidR="006D1A2E" w:rsidRDefault="00B36993" w:rsidP="00B36993">
      <w:pPr>
        <w:pStyle w:val="a3"/>
        <w:numPr>
          <w:ilvl w:val="0"/>
          <w:numId w:val="1"/>
        </w:numPr>
        <w:jc w:val="both"/>
      </w:pPr>
      <w:r>
        <w:t xml:space="preserve">Борьба с подземными пожарами от самовозгорания угля / Н.Ф </w:t>
      </w:r>
      <w:proofErr w:type="spellStart"/>
      <w:r>
        <w:t>Дмитрюк</w:t>
      </w:r>
      <w:proofErr w:type="spellEnd"/>
      <w:r>
        <w:t>, Ф.Ф</w:t>
      </w:r>
      <w:r w:rsidR="006D1A2E">
        <w:t>.</w:t>
      </w:r>
      <w:r>
        <w:t xml:space="preserve"> </w:t>
      </w:r>
      <w:proofErr w:type="spellStart"/>
      <w:r>
        <w:t>Эйнер</w:t>
      </w:r>
      <w:proofErr w:type="spellEnd"/>
      <w:r>
        <w:t>, К.М. Ремезов, З.Л</w:t>
      </w:r>
      <w:r w:rsidR="006D1A2E">
        <w:t>.</w:t>
      </w:r>
      <w:r>
        <w:t xml:space="preserve"> Рыкова. - Москва, 1962.- 128 с.</w:t>
      </w:r>
    </w:p>
    <w:p w14:paraId="412FF23E" w14:textId="77777777" w:rsidR="006D1A2E" w:rsidRDefault="00B36993" w:rsidP="00B36993">
      <w:pPr>
        <w:pStyle w:val="a3"/>
        <w:numPr>
          <w:ilvl w:val="0"/>
          <w:numId w:val="1"/>
        </w:numPr>
        <w:jc w:val="both"/>
      </w:pPr>
      <w:proofErr w:type="spellStart"/>
      <w:r>
        <w:t>Порто</w:t>
      </w:r>
      <w:r w:rsidR="006D1A2E">
        <w:t>л</w:t>
      </w:r>
      <w:r>
        <w:t>а</w:t>
      </w:r>
      <w:proofErr w:type="spellEnd"/>
      <w:r>
        <w:t xml:space="preserve"> В А. Обоснование и разработка способов обнаружения, локации и контроля за ходом тушения очагов самовозгорания угля в шахтах: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>. техн наук - Кемерово, 2002,- 317 с.</w:t>
      </w:r>
    </w:p>
    <w:p w14:paraId="1ABEE661" w14:textId="0429EA59" w:rsidR="00B36993" w:rsidRDefault="00B36993" w:rsidP="00B36993">
      <w:pPr>
        <w:pStyle w:val="a3"/>
        <w:numPr>
          <w:ilvl w:val="0"/>
          <w:numId w:val="1"/>
        </w:numPr>
        <w:jc w:val="both"/>
      </w:pPr>
      <w:proofErr w:type="spellStart"/>
      <w:r>
        <w:t>Порто</w:t>
      </w:r>
      <w:r w:rsidR="006D1A2E">
        <w:t>л</w:t>
      </w:r>
      <w:r>
        <w:t>а</w:t>
      </w:r>
      <w:proofErr w:type="spellEnd"/>
      <w:r>
        <w:t xml:space="preserve"> В.А.</w:t>
      </w:r>
      <w:r w:rsidR="006D1A2E">
        <w:t xml:space="preserve">, </w:t>
      </w:r>
      <w:proofErr w:type="spellStart"/>
      <w:r>
        <w:t>Га</w:t>
      </w:r>
      <w:r w:rsidR="006D1A2E">
        <w:t>л</w:t>
      </w:r>
      <w:r>
        <w:t>санов</w:t>
      </w:r>
      <w:proofErr w:type="spellEnd"/>
      <w:r>
        <w:t xml:space="preserve"> Н</w:t>
      </w:r>
      <w:r w:rsidR="006D1A2E">
        <w:t>.</w:t>
      </w:r>
      <w:r>
        <w:t>Л. Повышение эффективности применения азота для подавления самовозгорания угля</w:t>
      </w:r>
      <w:r w:rsidR="006D1A2E">
        <w:t xml:space="preserve"> </w:t>
      </w:r>
      <w:r>
        <w:t>// Вестник КузГТУ, 2011 г № 5 - С. 59-63.</w:t>
      </w:r>
    </w:p>
    <w:p w14:paraId="38DFE095" w14:textId="002FCD0D" w:rsidR="00A120ED" w:rsidRPr="00A120ED" w:rsidRDefault="00A120ED" w:rsidP="00A120ED">
      <w:pPr>
        <w:jc w:val="both"/>
      </w:pPr>
      <w:r>
        <w:t xml:space="preserve">Источник: </w:t>
      </w:r>
      <w:r w:rsidRPr="00A120ED">
        <w:t xml:space="preserve">Эндогенная пожароопасность шахт Кузбасса / В.А. </w:t>
      </w:r>
      <w:proofErr w:type="spellStart"/>
      <w:r w:rsidRPr="00A120ED">
        <w:t>Портола</w:t>
      </w:r>
      <w:proofErr w:type="spellEnd"/>
      <w:r w:rsidRPr="00A120ED">
        <w:t xml:space="preserve">, Н.Л. </w:t>
      </w:r>
      <w:proofErr w:type="spellStart"/>
      <w:r w:rsidRPr="00A120ED">
        <w:t>Галсанов</w:t>
      </w:r>
      <w:proofErr w:type="spellEnd"/>
      <w:r w:rsidRPr="00A120ED">
        <w:t xml:space="preserve">, М.В. Шевченко, Н.Ю. </w:t>
      </w:r>
      <w:proofErr w:type="spellStart"/>
      <w:r w:rsidRPr="00A120ED">
        <w:t>Луговцова</w:t>
      </w:r>
      <w:proofErr w:type="spellEnd"/>
      <w:r w:rsidRPr="00A120ED">
        <w:t xml:space="preserve"> // Вестник КузГТУ. - 2012. - №2. - C. 44-47.</w:t>
      </w:r>
    </w:p>
    <w:sectPr w:rsidR="00A120ED" w:rsidRPr="00A120ED" w:rsidSect="00B3699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F9"/>
    <w:multiLevelType w:val="hybridMultilevel"/>
    <w:tmpl w:val="D884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F6A"/>
    <w:multiLevelType w:val="hybridMultilevel"/>
    <w:tmpl w:val="FC06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6ED4"/>
    <w:multiLevelType w:val="hybridMultilevel"/>
    <w:tmpl w:val="EF78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0FA2"/>
    <w:multiLevelType w:val="hybridMultilevel"/>
    <w:tmpl w:val="E05C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AF2"/>
    <w:multiLevelType w:val="hybridMultilevel"/>
    <w:tmpl w:val="E8CC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000EF"/>
    <w:multiLevelType w:val="hybridMultilevel"/>
    <w:tmpl w:val="EEB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A98"/>
    <w:multiLevelType w:val="hybridMultilevel"/>
    <w:tmpl w:val="E67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72AD"/>
    <w:multiLevelType w:val="hybridMultilevel"/>
    <w:tmpl w:val="63F4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4398"/>
    <w:multiLevelType w:val="hybridMultilevel"/>
    <w:tmpl w:val="B2B8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3AD"/>
    <w:multiLevelType w:val="hybridMultilevel"/>
    <w:tmpl w:val="7D5C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122C"/>
    <w:multiLevelType w:val="hybridMultilevel"/>
    <w:tmpl w:val="6DFE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522AE"/>
    <w:multiLevelType w:val="hybridMultilevel"/>
    <w:tmpl w:val="64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77056"/>
    <w:multiLevelType w:val="hybridMultilevel"/>
    <w:tmpl w:val="CF74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ED"/>
    <w:rsid w:val="002B7D28"/>
    <w:rsid w:val="00366630"/>
    <w:rsid w:val="00462253"/>
    <w:rsid w:val="00605CDE"/>
    <w:rsid w:val="006D1A2E"/>
    <w:rsid w:val="00746C4D"/>
    <w:rsid w:val="00754BCD"/>
    <w:rsid w:val="00796BC6"/>
    <w:rsid w:val="007F71F6"/>
    <w:rsid w:val="00984391"/>
    <w:rsid w:val="009E1CDF"/>
    <w:rsid w:val="009E3F6C"/>
    <w:rsid w:val="00A120ED"/>
    <w:rsid w:val="00A12F04"/>
    <w:rsid w:val="00A17738"/>
    <w:rsid w:val="00A60DF2"/>
    <w:rsid w:val="00B36993"/>
    <w:rsid w:val="00BB00B1"/>
    <w:rsid w:val="00D93B7B"/>
    <w:rsid w:val="00DA4438"/>
    <w:rsid w:val="00EC0455"/>
    <w:rsid w:val="00F3754C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F432"/>
  <w15:chartTrackingRefBased/>
  <w15:docId w15:val="{72A71AFC-EE27-4F74-986B-606B88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2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369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2021-11-08T13:37:00Z</dcterms:created>
  <dcterms:modified xsi:type="dcterms:W3CDTF">2021-11-08T13:37:00Z</dcterms:modified>
</cp:coreProperties>
</file>