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8BA4" w14:textId="77777777" w:rsidR="0086655E" w:rsidRDefault="0086655E" w:rsidP="0086655E">
      <w:pPr>
        <w:ind w:firstLine="0"/>
        <w:jc w:val="center"/>
        <w:rPr>
          <w:b/>
        </w:rPr>
      </w:pPr>
    </w:p>
    <w:p w14:paraId="1CE2ECDF" w14:textId="77777777" w:rsidR="0086655E" w:rsidRDefault="0086655E" w:rsidP="0086655E">
      <w:pPr>
        <w:tabs>
          <w:tab w:val="left" w:pos="377"/>
        </w:tabs>
        <w:ind w:firstLine="0"/>
        <w:rPr>
          <w:b/>
        </w:rPr>
      </w:pPr>
      <w:r>
        <w:rPr>
          <w:b/>
        </w:rPr>
        <w:tab/>
      </w:r>
    </w:p>
    <w:p w14:paraId="1D06A73B" w14:textId="0DBCFA09" w:rsidR="0086655E" w:rsidRDefault="0086655E" w:rsidP="00C6185B">
      <w:pPr>
        <w:tabs>
          <w:tab w:val="left" w:pos="1590"/>
        </w:tabs>
        <w:ind w:firstLine="0"/>
        <w:rPr>
          <w:b/>
        </w:rPr>
      </w:pPr>
      <w:r>
        <w:rPr>
          <w:b/>
        </w:rPr>
        <w:tab/>
      </w:r>
    </w:p>
    <w:p w14:paraId="755B6B44" w14:textId="77777777" w:rsidR="0086655E" w:rsidRPr="00C06807" w:rsidRDefault="0086655E" w:rsidP="0086655E">
      <w:pPr>
        <w:ind w:firstLine="0"/>
        <w:jc w:val="center"/>
        <w:rPr>
          <w:b/>
          <w:sz w:val="24"/>
          <w:szCs w:val="24"/>
        </w:rPr>
      </w:pPr>
      <w:r w:rsidRPr="00C06807">
        <w:rPr>
          <w:b/>
          <w:sz w:val="24"/>
          <w:szCs w:val="24"/>
        </w:rPr>
        <w:t>ПРИКАЗ</w:t>
      </w:r>
    </w:p>
    <w:p w14:paraId="4F2EF980" w14:textId="77777777" w:rsidR="0086655E" w:rsidRPr="00C06807" w:rsidRDefault="0086655E" w:rsidP="0086655E">
      <w:pPr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196"/>
        <w:gridCol w:w="3211"/>
      </w:tblGrid>
      <w:tr w:rsidR="0086655E" w:rsidRPr="00C06807" w14:paraId="284B17C7" w14:textId="77777777" w:rsidTr="007E53D3">
        <w:tc>
          <w:tcPr>
            <w:tcW w:w="3284" w:type="dxa"/>
            <w:shd w:val="clear" w:color="auto" w:fill="auto"/>
          </w:tcPr>
          <w:p w14:paraId="58268F9F" w14:textId="3D349F3D" w:rsidR="0086655E" w:rsidRPr="00C06807" w:rsidRDefault="0086655E" w:rsidP="007E53D3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_Hlk79406711"/>
            <w:r w:rsidRPr="00C06807">
              <w:rPr>
                <w:sz w:val="24"/>
                <w:szCs w:val="24"/>
              </w:rPr>
              <w:t>«</w:t>
            </w:r>
            <w:r w:rsidRPr="00D61263">
              <w:rPr>
                <w:sz w:val="24"/>
                <w:szCs w:val="24"/>
                <w:u w:val="single"/>
              </w:rPr>
              <w:t xml:space="preserve"> </w:t>
            </w:r>
            <w:r w:rsidR="00BC69C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06807">
              <w:rPr>
                <w:sz w:val="24"/>
                <w:szCs w:val="24"/>
              </w:rPr>
              <w:t>» _</w:t>
            </w:r>
            <w:r>
              <w:rPr>
                <w:sz w:val="24"/>
                <w:szCs w:val="24"/>
                <w:u w:val="single"/>
              </w:rPr>
              <w:t>июля</w:t>
            </w:r>
            <w:r w:rsidRPr="00C06807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 xml:space="preserve">21 </w:t>
            </w:r>
            <w:r w:rsidRPr="00C06807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3285" w:type="dxa"/>
            <w:shd w:val="clear" w:color="auto" w:fill="auto"/>
          </w:tcPr>
          <w:p w14:paraId="5A60A4B8" w14:textId="77777777" w:rsidR="0086655E" w:rsidRPr="00C06807" w:rsidRDefault="0086655E" w:rsidP="007E53D3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489C1E81" w14:textId="5E7D9F30" w:rsidR="0086655E" w:rsidRPr="00C06807" w:rsidRDefault="0086655E" w:rsidP="007E53D3">
            <w:pPr>
              <w:ind w:firstLine="0"/>
              <w:jc w:val="right"/>
              <w:rPr>
                <w:sz w:val="24"/>
                <w:szCs w:val="24"/>
              </w:rPr>
            </w:pPr>
            <w:r w:rsidRPr="00C06807">
              <w:rPr>
                <w:sz w:val="24"/>
                <w:szCs w:val="24"/>
              </w:rPr>
              <w:t>№_</w:t>
            </w:r>
            <w:r w:rsidRPr="00D61263">
              <w:rPr>
                <w:sz w:val="24"/>
                <w:szCs w:val="24"/>
                <w:u w:val="single"/>
              </w:rPr>
              <w:t>2</w:t>
            </w:r>
            <w:r w:rsidR="00675AAB">
              <w:rPr>
                <w:sz w:val="24"/>
                <w:szCs w:val="24"/>
                <w:u w:val="single"/>
              </w:rPr>
              <w:t>-ОТ</w:t>
            </w:r>
            <w:r w:rsidRPr="00C06807">
              <w:rPr>
                <w:sz w:val="24"/>
                <w:szCs w:val="24"/>
              </w:rPr>
              <w:t>_</w:t>
            </w:r>
          </w:p>
        </w:tc>
      </w:tr>
      <w:bookmarkEnd w:id="0"/>
    </w:tbl>
    <w:p w14:paraId="63DBE9C2" w14:textId="77777777" w:rsidR="0086655E" w:rsidRDefault="0086655E" w:rsidP="0086655E">
      <w:pPr>
        <w:ind w:firstLine="0"/>
        <w:jc w:val="center"/>
        <w:rPr>
          <w:sz w:val="24"/>
          <w:szCs w:val="24"/>
        </w:rPr>
      </w:pPr>
    </w:p>
    <w:p w14:paraId="06A3A7B9" w14:textId="77777777" w:rsidR="0086655E" w:rsidRPr="00C6185B" w:rsidRDefault="0086655E" w:rsidP="0086655E">
      <w:pPr>
        <w:ind w:firstLine="0"/>
        <w:jc w:val="center"/>
        <w:rPr>
          <w:b/>
          <w:bCs/>
          <w:sz w:val="24"/>
          <w:szCs w:val="24"/>
        </w:rPr>
      </w:pPr>
      <w:r w:rsidRPr="00C6185B">
        <w:rPr>
          <w:b/>
          <w:bCs/>
          <w:sz w:val="24"/>
          <w:szCs w:val="24"/>
        </w:rPr>
        <w:t>г. Санкт-Петербург</w:t>
      </w:r>
    </w:p>
    <w:p w14:paraId="4F661B6E" w14:textId="77777777" w:rsidR="0086655E" w:rsidRDefault="0086655E" w:rsidP="0086655E">
      <w:pPr>
        <w:ind w:firstLine="0"/>
        <w:jc w:val="center"/>
        <w:rPr>
          <w:sz w:val="24"/>
          <w:szCs w:val="24"/>
        </w:rPr>
      </w:pPr>
    </w:p>
    <w:p w14:paraId="1B371FC8" w14:textId="77777777" w:rsidR="0086655E" w:rsidRDefault="0086655E" w:rsidP="0086655E">
      <w:pPr>
        <w:ind w:firstLine="0"/>
        <w:jc w:val="center"/>
        <w:rPr>
          <w:sz w:val="24"/>
          <w:szCs w:val="24"/>
        </w:rPr>
      </w:pPr>
    </w:p>
    <w:p w14:paraId="2CCB06D0" w14:textId="77777777" w:rsidR="0086655E" w:rsidRDefault="0086655E" w:rsidP="0086655E">
      <w:pPr>
        <w:ind w:firstLine="0"/>
        <w:jc w:val="center"/>
        <w:rPr>
          <w:sz w:val="24"/>
          <w:szCs w:val="24"/>
        </w:rPr>
      </w:pPr>
    </w:p>
    <w:p w14:paraId="03D11429" w14:textId="77777777" w:rsidR="0086655E" w:rsidRDefault="0086655E" w:rsidP="0086655E">
      <w:pPr>
        <w:ind w:firstLine="0"/>
        <w:rPr>
          <w:b/>
          <w:sz w:val="24"/>
          <w:szCs w:val="24"/>
        </w:rPr>
      </w:pPr>
      <w:r w:rsidRPr="005E117F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введении в действие положения</w:t>
      </w:r>
    </w:p>
    <w:p w14:paraId="06FF1E06" w14:textId="77777777" w:rsidR="0086655E" w:rsidRPr="005E117F" w:rsidRDefault="0086655E" w:rsidP="0086655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службе охраны труда</w:t>
      </w:r>
    </w:p>
    <w:p w14:paraId="042F7758" w14:textId="77777777" w:rsidR="0086655E" w:rsidRPr="005E117F" w:rsidRDefault="0086655E" w:rsidP="0086655E">
      <w:pPr>
        <w:ind w:firstLine="0"/>
        <w:rPr>
          <w:b/>
          <w:sz w:val="24"/>
          <w:szCs w:val="24"/>
        </w:rPr>
      </w:pPr>
    </w:p>
    <w:p w14:paraId="2C02100F" w14:textId="77777777" w:rsidR="0086655E" w:rsidRPr="005E117F" w:rsidRDefault="0086655E" w:rsidP="0086655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обеспечения соблюдения требований охраны труда, осуществления контроля за их выполнением</w:t>
      </w:r>
      <w:r w:rsidRPr="005E117F">
        <w:rPr>
          <w:color w:val="000000"/>
          <w:sz w:val="24"/>
          <w:szCs w:val="24"/>
        </w:rPr>
        <w:t>,</w:t>
      </w:r>
    </w:p>
    <w:p w14:paraId="662EE5EA" w14:textId="77777777" w:rsidR="0086655E" w:rsidRPr="005E117F" w:rsidRDefault="0086655E" w:rsidP="0086655E">
      <w:pPr>
        <w:ind w:firstLine="0"/>
        <w:rPr>
          <w:sz w:val="24"/>
          <w:szCs w:val="24"/>
        </w:rPr>
      </w:pPr>
    </w:p>
    <w:p w14:paraId="30373360" w14:textId="77777777" w:rsidR="0086655E" w:rsidRPr="005E117F" w:rsidRDefault="0086655E" w:rsidP="0086655E">
      <w:pPr>
        <w:ind w:firstLine="0"/>
        <w:rPr>
          <w:b/>
          <w:sz w:val="24"/>
          <w:szCs w:val="24"/>
        </w:rPr>
      </w:pPr>
      <w:r w:rsidRPr="005E117F">
        <w:rPr>
          <w:b/>
          <w:sz w:val="24"/>
          <w:szCs w:val="24"/>
        </w:rPr>
        <w:t>ПРИКАЗЫВАЮ:</w:t>
      </w:r>
    </w:p>
    <w:p w14:paraId="50BABCE5" w14:textId="77777777" w:rsidR="0086655E" w:rsidRPr="005E117F" w:rsidRDefault="0086655E" w:rsidP="0086655E">
      <w:pPr>
        <w:ind w:firstLine="0"/>
        <w:rPr>
          <w:b/>
          <w:sz w:val="24"/>
          <w:szCs w:val="24"/>
        </w:rPr>
      </w:pPr>
    </w:p>
    <w:p w14:paraId="26ED80EC" w14:textId="7F655D32" w:rsidR="0086655E" w:rsidRPr="006251C6" w:rsidRDefault="0086655E" w:rsidP="0086655E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E117F">
        <w:rPr>
          <w:sz w:val="24"/>
          <w:szCs w:val="24"/>
        </w:rPr>
        <w:t xml:space="preserve">Утвердить и ввести в действие с </w:t>
      </w:r>
      <w:r w:rsidR="00BC69C6">
        <w:rPr>
          <w:sz w:val="24"/>
          <w:szCs w:val="24"/>
        </w:rPr>
        <w:t>02</w:t>
      </w:r>
      <w:r w:rsidRPr="005E117F">
        <w:rPr>
          <w:sz w:val="24"/>
          <w:szCs w:val="24"/>
        </w:rPr>
        <w:t>.0</w:t>
      </w:r>
      <w:r w:rsidR="00BC69C6">
        <w:rPr>
          <w:sz w:val="24"/>
          <w:szCs w:val="24"/>
        </w:rPr>
        <w:t>7</w:t>
      </w:r>
      <w:r w:rsidRPr="005E117F">
        <w:rPr>
          <w:sz w:val="24"/>
          <w:szCs w:val="24"/>
        </w:rPr>
        <w:t>.2017 г.</w:t>
      </w:r>
      <w:r>
        <w:rPr>
          <w:sz w:val="24"/>
          <w:szCs w:val="24"/>
        </w:rPr>
        <w:t xml:space="preserve"> </w:t>
      </w:r>
      <w:r w:rsidRPr="006251C6">
        <w:rPr>
          <w:sz w:val="24"/>
          <w:szCs w:val="24"/>
        </w:rPr>
        <w:t>Положение о</w:t>
      </w:r>
      <w:r>
        <w:rPr>
          <w:sz w:val="24"/>
          <w:szCs w:val="24"/>
        </w:rPr>
        <w:t xml:space="preserve"> службе охраны труда в ООО «Гекомс»</w:t>
      </w:r>
      <w:r w:rsidRPr="006251C6">
        <w:rPr>
          <w:sz w:val="24"/>
          <w:szCs w:val="24"/>
        </w:rPr>
        <w:t xml:space="preserve"> (при</w:t>
      </w:r>
      <w:r>
        <w:rPr>
          <w:sz w:val="24"/>
          <w:szCs w:val="24"/>
        </w:rPr>
        <w:t>ложение 1 к настоящему приказу).</w:t>
      </w:r>
    </w:p>
    <w:p w14:paraId="0077AE83" w14:textId="77777777" w:rsidR="0086655E" w:rsidRPr="005E117F" w:rsidRDefault="0086655E" w:rsidP="0086655E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141F83">
        <w:rPr>
          <w:sz w:val="24"/>
          <w:szCs w:val="24"/>
        </w:rPr>
        <w:t>Директор по охране труда, промышленной безопасности и экологии</w:t>
      </w:r>
      <w:r>
        <w:rPr>
          <w:sz w:val="24"/>
          <w:szCs w:val="24"/>
        </w:rPr>
        <w:t xml:space="preserve"> И.А. Конышеву организовать работу службы охраны труда в соответствии с данным положением.</w:t>
      </w:r>
    </w:p>
    <w:p w14:paraId="0A6E83BA" w14:textId="77777777" w:rsidR="0086655E" w:rsidRPr="005E117F" w:rsidRDefault="0086655E" w:rsidP="0086655E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E117F">
        <w:rPr>
          <w:sz w:val="24"/>
          <w:szCs w:val="24"/>
        </w:rPr>
        <w:t>Контроль за исполнением данного приказа оставляю за собой.</w:t>
      </w:r>
    </w:p>
    <w:p w14:paraId="4CC02986" w14:textId="77777777" w:rsidR="0086655E" w:rsidRPr="005E117F" w:rsidRDefault="0086655E" w:rsidP="0086655E">
      <w:pPr>
        <w:ind w:firstLine="0"/>
        <w:rPr>
          <w:sz w:val="24"/>
          <w:szCs w:val="24"/>
        </w:rPr>
      </w:pPr>
    </w:p>
    <w:p w14:paraId="0305CC71" w14:textId="77777777" w:rsidR="0086655E" w:rsidRPr="005E117F" w:rsidRDefault="0086655E" w:rsidP="0086655E">
      <w:pPr>
        <w:ind w:firstLine="0"/>
        <w:rPr>
          <w:sz w:val="24"/>
          <w:szCs w:val="24"/>
        </w:rPr>
      </w:pPr>
    </w:p>
    <w:p w14:paraId="1080C340" w14:textId="45056B84" w:rsidR="0086655E" w:rsidRPr="0086655E" w:rsidRDefault="0086655E" w:rsidP="0086655E">
      <w:pPr>
        <w:ind w:firstLine="709"/>
        <w:rPr>
          <w:b/>
          <w:bCs/>
          <w:sz w:val="24"/>
          <w:szCs w:val="24"/>
        </w:rPr>
      </w:pPr>
      <w:r w:rsidRPr="0086655E">
        <w:rPr>
          <w:b/>
          <w:bCs/>
          <w:sz w:val="24"/>
          <w:szCs w:val="24"/>
        </w:rPr>
        <w:t>Генеральный директор</w:t>
      </w:r>
      <w:r w:rsidRPr="0086655E">
        <w:rPr>
          <w:b/>
          <w:bCs/>
          <w:sz w:val="24"/>
          <w:szCs w:val="24"/>
        </w:rPr>
        <w:tab/>
      </w:r>
      <w:r w:rsidRPr="0086655E">
        <w:rPr>
          <w:b/>
          <w:bCs/>
          <w:sz w:val="24"/>
          <w:szCs w:val="24"/>
        </w:rPr>
        <w:tab/>
      </w:r>
      <w:r w:rsidRPr="0086655E">
        <w:rPr>
          <w:b/>
          <w:bCs/>
          <w:sz w:val="24"/>
          <w:szCs w:val="24"/>
        </w:rPr>
        <w:tab/>
      </w:r>
      <w:r w:rsidRPr="0086655E">
        <w:rPr>
          <w:b/>
          <w:bCs/>
          <w:sz w:val="24"/>
          <w:szCs w:val="24"/>
        </w:rPr>
        <w:tab/>
        <w:t xml:space="preserve">        </w:t>
      </w:r>
      <w:r w:rsidRPr="0086655E">
        <w:rPr>
          <w:b/>
          <w:bCs/>
          <w:sz w:val="24"/>
          <w:szCs w:val="24"/>
        </w:rPr>
        <w:tab/>
        <w:t xml:space="preserve">              И.П. Головин</w:t>
      </w:r>
    </w:p>
    <w:p w14:paraId="36CF2A92" w14:textId="77777777" w:rsidR="0086655E" w:rsidRPr="005E117F" w:rsidRDefault="0086655E" w:rsidP="0086655E">
      <w:pPr>
        <w:ind w:firstLine="0"/>
        <w:rPr>
          <w:sz w:val="24"/>
          <w:szCs w:val="24"/>
        </w:rPr>
      </w:pPr>
    </w:p>
    <w:p w14:paraId="44A0F5FC" w14:textId="77777777" w:rsidR="0086655E" w:rsidRDefault="0086655E" w:rsidP="0086655E">
      <w:pPr>
        <w:ind w:firstLine="0"/>
        <w:rPr>
          <w:sz w:val="24"/>
          <w:szCs w:val="24"/>
        </w:rPr>
      </w:pPr>
    </w:p>
    <w:p w14:paraId="6E09A14E" w14:textId="77777777" w:rsidR="0086655E" w:rsidRDefault="0086655E" w:rsidP="0086655E">
      <w:pPr>
        <w:ind w:firstLine="0"/>
        <w:rPr>
          <w:sz w:val="24"/>
          <w:szCs w:val="24"/>
        </w:rPr>
      </w:pPr>
    </w:p>
    <w:p w14:paraId="5320E774" w14:textId="77777777" w:rsidR="0082379B" w:rsidRDefault="0082379B" w:rsidP="0082379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  <w:bookmarkStart w:id="1" w:name="_Hlk79242660"/>
    </w:p>
    <w:p w14:paraId="5DC59506" w14:textId="77777777" w:rsidR="0082379B" w:rsidRDefault="0082379B" w:rsidP="0082379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</w:p>
    <w:p w14:paraId="231F94F5" w14:textId="77777777" w:rsidR="0082379B" w:rsidRDefault="0082379B" w:rsidP="0082379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</w:p>
    <w:p w14:paraId="23EEDE90" w14:textId="77777777" w:rsidR="0082379B" w:rsidRDefault="0082379B" w:rsidP="0082379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</w:p>
    <w:p w14:paraId="40E2E150" w14:textId="77777777" w:rsidR="0082379B" w:rsidRDefault="0082379B" w:rsidP="0082379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</w:p>
    <w:p w14:paraId="72BD67A8" w14:textId="77777777" w:rsidR="0082379B" w:rsidRDefault="0082379B" w:rsidP="0082379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</w:p>
    <w:p w14:paraId="685A3C6B" w14:textId="77777777" w:rsidR="0082379B" w:rsidRDefault="0082379B" w:rsidP="0082379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</w:p>
    <w:p w14:paraId="14B2701B" w14:textId="77777777" w:rsidR="0082379B" w:rsidRDefault="0082379B" w:rsidP="0082379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</w:p>
    <w:p w14:paraId="77DE45DF" w14:textId="77777777" w:rsidR="0082379B" w:rsidRDefault="0082379B" w:rsidP="0082379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</w:p>
    <w:p w14:paraId="0F6605DF" w14:textId="77777777" w:rsidR="0082379B" w:rsidRDefault="0082379B" w:rsidP="0082379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</w:p>
    <w:p w14:paraId="79D9E0A7" w14:textId="77777777" w:rsidR="0082379B" w:rsidRDefault="0082379B" w:rsidP="0082379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</w:p>
    <w:p w14:paraId="5A068B29" w14:textId="77777777" w:rsidR="00C6185B" w:rsidRDefault="00C6185B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7BA7DF7" w14:textId="5E1AE071" w:rsidR="0082379B" w:rsidRDefault="0082379B" w:rsidP="00C6185B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  <w:r w:rsidRPr="00AA290A">
        <w:rPr>
          <w:b/>
          <w:sz w:val="24"/>
          <w:szCs w:val="24"/>
        </w:rPr>
        <w:lastRenderedPageBreak/>
        <w:t>С</w:t>
      </w:r>
      <w:r>
        <w:rPr>
          <w:b/>
          <w:sz w:val="24"/>
          <w:szCs w:val="24"/>
        </w:rPr>
        <w:t xml:space="preserve"> приказом №</w:t>
      </w:r>
      <w:r w:rsidRPr="00944BD2">
        <w:rPr>
          <w:b/>
          <w:sz w:val="24"/>
          <w:szCs w:val="24"/>
        </w:rPr>
        <w:t>2</w:t>
      </w:r>
      <w:r w:rsidR="002A5756">
        <w:rPr>
          <w:b/>
          <w:sz w:val="24"/>
          <w:szCs w:val="24"/>
        </w:rPr>
        <w:t>-ОТ</w:t>
      </w:r>
      <w:r w:rsidRPr="00944BD2">
        <w:rPr>
          <w:b/>
          <w:sz w:val="24"/>
          <w:szCs w:val="24"/>
        </w:rPr>
        <w:t xml:space="preserve"> от </w:t>
      </w:r>
      <w:r w:rsidR="00944BD2">
        <w:rPr>
          <w:b/>
          <w:sz w:val="24"/>
          <w:szCs w:val="24"/>
        </w:rPr>
        <w:t>01.07.</w:t>
      </w:r>
      <w:r>
        <w:rPr>
          <w:b/>
          <w:sz w:val="24"/>
          <w:szCs w:val="24"/>
        </w:rPr>
        <w:t xml:space="preserve">2021 ознакомлены: </w:t>
      </w:r>
    </w:p>
    <w:bookmarkEnd w:id="1"/>
    <w:p w14:paraId="3CE8216A" w14:textId="77777777" w:rsidR="0086655E" w:rsidRPr="00AA290A" w:rsidRDefault="0086655E" w:rsidP="0086655E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984"/>
        <w:gridCol w:w="2658"/>
      </w:tblGrid>
      <w:tr w:rsidR="0086655E" w:rsidRPr="00AA290A" w14:paraId="603C3CFD" w14:textId="77777777" w:rsidTr="007E53D3">
        <w:tc>
          <w:tcPr>
            <w:tcW w:w="2802" w:type="dxa"/>
            <w:hideMark/>
          </w:tcPr>
          <w:p w14:paraId="3056C351" w14:textId="77777777" w:rsidR="0086655E" w:rsidRPr="00AA290A" w:rsidRDefault="0086655E" w:rsidP="007E53D3">
            <w:pPr>
              <w:tabs>
                <w:tab w:val="right" w:pos="2586"/>
              </w:tabs>
              <w:ind w:firstLine="0"/>
              <w:jc w:val="left"/>
              <w:rPr>
                <w:sz w:val="24"/>
                <w:szCs w:val="24"/>
              </w:rPr>
            </w:pPr>
            <w:r w:rsidRPr="00141F83">
              <w:rPr>
                <w:sz w:val="24"/>
                <w:szCs w:val="24"/>
              </w:rPr>
              <w:t>Директор по охране труда, промышленной безопасности и экологии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0B8FC2CF" w14:textId="77777777" w:rsidR="0086655E" w:rsidRDefault="0086655E" w:rsidP="007E53D3">
            <w:pPr>
              <w:tabs>
                <w:tab w:val="left" w:pos="4536"/>
                <w:tab w:val="left" w:pos="5940"/>
              </w:tabs>
              <w:ind w:left="33" w:firstLine="0"/>
              <w:jc w:val="left"/>
              <w:rPr>
                <w:sz w:val="24"/>
                <w:szCs w:val="24"/>
              </w:rPr>
            </w:pPr>
          </w:p>
          <w:p w14:paraId="25314483" w14:textId="77777777" w:rsidR="0086655E" w:rsidRDefault="0086655E" w:rsidP="007E53D3">
            <w:pPr>
              <w:tabs>
                <w:tab w:val="left" w:pos="4536"/>
                <w:tab w:val="left" w:pos="5940"/>
              </w:tabs>
              <w:ind w:left="33" w:firstLine="0"/>
              <w:jc w:val="left"/>
              <w:rPr>
                <w:sz w:val="24"/>
                <w:szCs w:val="24"/>
              </w:rPr>
            </w:pPr>
          </w:p>
          <w:p w14:paraId="6E1E09BD" w14:textId="77777777" w:rsidR="0086655E" w:rsidRPr="00AA290A" w:rsidRDefault="0086655E" w:rsidP="007E53D3">
            <w:pPr>
              <w:tabs>
                <w:tab w:val="left" w:pos="4536"/>
                <w:tab w:val="left" w:pos="5940"/>
              </w:tabs>
              <w:ind w:left="33" w:firstLine="0"/>
              <w:jc w:val="left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______________</w:t>
            </w:r>
          </w:p>
        </w:tc>
        <w:tc>
          <w:tcPr>
            <w:tcW w:w="1984" w:type="dxa"/>
          </w:tcPr>
          <w:p w14:paraId="116881B0" w14:textId="77777777" w:rsidR="0086655E" w:rsidRDefault="0086655E" w:rsidP="007E53D3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  <w:p w14:paraId="7143F14F" w14:textId="77777777" w:rsidR="0086655E" w:rsidRDefault="0086655E" w:rsidP="007E53D3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  <w:p w14:paraId="568D62A0" w14:textId="77777777" w:rsidR="0086655E" w:rsidRPr="00AA290A" w:rsidRDefault="0086655E" w:rsidP="007E53D3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Конышев</w:t>
            </w:r>
          </w:p>
          <w:p w14:paraId="090D88F1" w14:textId="77777777" w:rsidR="0086655E" w:rsidRPr="00AA290A" w:rsidRDefault="0086655E" w:rsidP="007E53D3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674B3FD8" w14:textId="77777777" w:rsidR="0086655E" w:rsidRDefault="0086655E" w:rsidP="007E53D3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</w:p>
          <w:p w14:paraId="4CDD2772" w14:textId="77777777" w:rsidR="0086655E" w:rsidRDefault="0086655E" w:rsidP="007E53D3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</w:p>
          <w:p w14:paraId="5B3F226B" w14:textId="77777777" w:rsidR="0086655E" w:rsidRPr="00AA290A" w:rsidRDefault="0086655E" w:rsidP="007E53D3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«__» _________ 20</w:t>
            </w:r>
            <w:r>
              <w:rPr>
                <w:sz w:val="24"/>
                <w:szCs w:val="24"/>
              </w:rPr>
              <w:t>21</w:t>
            </w:r>
            <w:r w:rsidRPr="00AA290A">
              <w:rPr>
                <w:sz w:val="24"/>
                <w:szCs w:val="24"/>
              </w:rPr>
              <w:t>г.</w:t>
            </w:r>
          </w:p>
          <w:p w14:paraId="20185331" w14:textId="77777777" w:rsidR="0086655E" w:rsidRPr="00AA290A" w:rsidRDefault="0086655E" w:rsidP="007E53D3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</w:p>
        </w:tc>
      </w:tr>
      <w:tr w:rsidR="0086655E" w:rsidRPr="00AA290A" w14:paraId="51D67CA7" w14:textId="77777777" w:rsidTr="007E53D3">
        <w:tc>
          <w:tcPr>
            <w:tcW w:w="2802" w:type="dxa"/>
          </w:tcPr>
          <w:p w14:paraId="01FCACFA" w14:textId="77777777" w:rsidR="0086655E" w:rsidRPr="00AA290A" w:rsidRDefault="0086655E" w:rsidP="007E53D3">
            <w:pPr>
              <w:tabs>
                <w:tab w:val="left" w:pos="4536"/>
                <w:tab w:val="left" w:pos="594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8497FC" w14:textId="77777777" w:rsidR="0086655E" w:rsidRPr="00AA290A" w:rsidRDefault="0086655E" w:rsidP="007E53D3">
            <w:pPr>
              <w:tabs>
                <w:tab w:val="left" w:pos="4536"/>
                <w:tab w:val="left" w:pos="5940"/>
              </w:tabs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AC77BFC" w14:textId="77777777" w:rsidR="0086655E" w:rsidRPr="00AA290A" w:rsidRDefault="0086655E" w:rsidP="007E53D3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31EC506F" w14:textId="77777777" w:rsidR="0086655E" w:rsidRPr="00AA290A" w:rsidRDefault="0086655E" w:rsidP="007E53D3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</w:p>
        </w:tc>
      </w:tr>
      <w:tr w:rsidR="0086655E" w:rsidRPr="00AA290A" w14:paraId="13C67642" w14:textId="77777777" w:rsidTr="007E53D3">
        <w:tc>
          <w:tcPr>
            <w:tcW w:w="2802" w:type="dxa"/>
          </w:tcPr>
          <w:p w14:paraId="2C78F3B4" w14:textId="77777777" w:rsidR="0086655E" w:rsidRPr="00AA290A" w:rsidRDefault="0086655E" w:rsidP="007E53D3">
            <w:pPr>
              <w:tabs>
                <w:tab w:val="left" w:pos="453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9FC7C" w14:textId="77777777" w:rsidR="0086655E" w:rsidRPr="00AA290A" w:rsidRDefault="0086655E" w:rsidP="007E53D3">
            <w:pPr>
              <w:tabs>
                <w:tab w:val="left" w:pos="4536"/>
                <w:tab w:val="left" w:pos="5940"/>
              </w:tabs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0C7EE72" w14:textId="77777777" w:rsidR="0086655E" w:rsidRPr="00AA290A" w:rsidRDefault="0086655E" w:rsidP="007E53D3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71137D9A" w14:textId="77777777" w:rsidR="0086655E" w:rsidRPr="00AA290A" w:rsidRDefault="0086655E" w:rsidP="007E53D3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</w:p>
        </w:tc>
      </w:tr>
    </w:tbl>
    <w:p w14:paraId="2B2C23A8" w14:textId="49837AB0" w:rsidR="0086655E" w:rsidRPr="0086655E" w:rsidRDefault="0086655E" w:rsidP="0086655E">
      <w:pPr>
        <w:tabs>
          <w:tab w:val="left" w:pos="4536"/>
          <w:tab w:val="left" w:pos="5940"/>
        </w:tabs>
        <w:spacing w:line="360" w:lineRule="auto"/>
        <w:ind w:firstLine="0"/>
        <w:rPr>
          <w:sz w:val="24"/>
          <w:szCs w:val="24"/>
        </w:rPr>
      </w:pPr>
    </w:p>
    <w:sectPr w:rsidR="0086655E" w:rsidRPr="0086655E" w:rsidSect="00C6185B">
      <w:headerReference w:type="firs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8683" w14:textId="77777777" w:rsidR="00AF0770" w:rsidRDefault="00AF0770" w:rsidP="00141A73">
      <w:r>
        <w:separator/>
      </w:r>
    </w:p>
  </w:endnote>
  <w:endnote w:type="continuationSeparator" w:id="0">
    <w:p w14:paraId="34753091" w14:textId="77777777" w:rsidR="00AF0770" w:rsidRDefault="00AF0770" w:rsidP="0014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CA88" w14:textId="77777777" w:rsidR="00AF0770" w:rsidRDefault="00AF0770" w:rsidP="00141A73">
      <w:r>
        <w:separator/>
      </w:r>
    </w:p>
  </w:footnote>
  <w:footnote w:type="continuationSeparator" w:id="0">
    <w:p w14:paraId="12193290" w14:textId="77777777" w:rsidR="00AF0770" w:rsidRDefault="00AF0770" w:rsidP="0014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9"/>
      <w:gridCol w:w="7159"/>
    </w:tblGrid>
    <w:tr w:rsidR="0033648D" w:rsidRPr="003D5309" w14:paraId="14E968A2" w14:textId="77777777" w:rsidTr="0058559D">
      <w:trPr>
        <w:trHeight w:val="699"/>
      </w:trPr>
      <w:tc>
        <w:tcPr>
          <w:tcW w:w="2195" w:type="dxa"/>
        </w:tcPr>
        <w:p w14:paraId="67EBCCC4" w14:textId="77777777" w:rsidR="0033648D" w:rsidRDefault="0033648D" w:rsidP="0033648D">
          <w:pPr>
            <w:pStyle w:val="a3"/>
          </w:pPr>
          <w:r>
            <w:rPr>
              <w:noProof/>
            </w:rPr>
            <w:drawing>
              <wp:inline distT="0" distB="0" distL="0" distR="0" wp14:anchorId="595FD68F" wp14:editId="4CB6FF45">
                <wp:extent cx="1256665" cy="6286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28" cy="632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4" w:type="dxa"/>
        </w:tcPr>
        <w:p w14:paraId="5C1B7BEE" w14:textId="77777777" w:rsidR="0033648D" w:rsidRPr="003D5309" w:rsidRDefault="0033648D" w:rsidP="0033648D">
          <w:pPr>
            <w:pStyle w:val="a3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ООО «Гекомс» ИНН 7804573702 ОГРН 1167847317318</w:t>
          </w:r>
        </w:p>
        <w:p w14:paraId="256E358D" w14:textId="77777777" w:rsidR="0033648D" w:rsidRDefault="0033648D" w:rsidP="0033648D">
          <w:pPr>
            <w:pStyle w:val="a3"/>
            <w:rPr>
              <w:sz w:val="18"/>
              <w:szCs w:val="18"/>
            </w:rPr>
          </w:pPr>
          <w:r w:rsidRPr="003D5309">
            <w:rPr>
              <w:sz w:val="18"/>
              <w:szCs w:val="18"/>
              <w:lang w:val="en-US"/>
            </w:rPr>
            <w:t>Email</w:t>
          </w:r>
          <w:r w:rsidRPr="003D5309">
            <w:rPr>
              <w:sz w:val="18"/>
              <w:szCs w:val="18"/>
            </w:rPr>
            <w:t xml:space="preserve">: </w:t>
          </w:r>
          <w:hyperlink r:id="rId2" w:history="1">
            <w:r w:rsidRPr="003D5309">
              <w:rPr>
                <w:rStyle w:val="a8"/>
                <w:sz w:val="18"/>
                <w:szCs w:val="18"/>
                <w:lang w:val="en-US"/>
              </w:rPr>
              <w:t>info</w:t>
            </w:r>
            <w:r w:rsidRPr="003D5309">
              <w:rPr>
                <w:rStyle w:val="a8"/>
                <w:sz w:val="18"/>
                <w:szCs w:val="18"/>
              </w:rPr>
              <w:t>@</w:t>
            </w:r>
            <w:r w:rsidRPr="003D5309">
              <w:rPr>
                <w:rStyle w:val="a8"/>
                <w:sz w:val="18"/>
                <w:szCs w:val="18"/>
                <w:lang w:val="en-US"/>
              </w:rPr>
              <w:t>gekoms</w:t>
            </w:r>
            <w:r w:rsidRPr="003D5309">
              <w:rPr>
                <w:rStyle w:val="a8"/>
                <w:sz w:val="18"/>
                <w:szCs w:val="18"/>
              </w:rPr>
              <w:t>.</w:t>
            </w:r>
            <w:r w:rsidRPr="003D5309">
              <w:rPr>
                <w:rStyle w:val="a8"/>
                <w:sz w:val="18"/>
                <w:szCs w:val="18"/>
                <w:lang w:val="en-US"/>
              </w:rPr>
              <w:t>com</w:t>
            </w:r>
          </w:hyperlink>
          <w:r w:rsidRPr="003D5309">
            <w:rPr>
              <w:sz w:val="18"/>
              <w:szCs w:val="18"/>
            </w:rPr>
            <w:t xml:space="preserve"> Телефон: +7(812) 317-00-87</w:t>
          </w:r>
          <w:r>
            <w:rPr>
              <w:sz w:val="18"/>
              <w:szCs w:val="18"/>
            </w:rPr>
            <w:t xml:space="preserve"> Сайт: </w:t>
          </w:r>
          <w:hyperlink r:id="rId3" w:history="1">
            <w:r w:rsidRPr="00C22B1E">
              <w:rPr>
                <w:rStyle w:val="a8"/>
                <w:sz w:val="18"/>
                <w:szCs w:val="18"/>
              </w:rPr>
              <w:t>https://gekoms.org</w:t>
            </w:r>
          </w:hyperlink>
          <w:r>
            <w:rPr>
              <w:sz w:val="18"/>
              <w:szCs w:val="18"/>
            </w:rPr>
            <w:t xml:space="preserve"> </w:t>
          </w:r>
        </w:p>
        <w:p w14:paraId="10091EC5" w14:textId="77777777" w:rsidR="0033648D" w:rsidRPr="003D5309" w:rsidRDefault="0033648D" w:rsidP="0033648D">
          <w:pPr>
            <w:pStyle w:val="a3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Банк: Филиал «Санкт-Петербургского» АО «Альфа-Банка»</w:t>
          </w:r>
        </w:p>
        <w:p w14:paraId="48EE160D" w14:textId="77777777" w:rsidR="0033648D" w:rsidRDefault="0033648D" w:rsidP="0033648D">
          <w:pPr>
            <w:pStyle w:val="a3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БИК 044030786 р/с 40702810732470000325</w:t>
          </w:r>
        </w:p>
        <w:p w14:paraId="70D0CA2F" w14:textId="77777777" w:rsidR="0033648D" w:rsidRPr="003D5309" w:rsidRDefault="0033648D" w:rsidP="0033648D">
          <w:pPr>
            <w:pStyle w:val="a3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П</w:t>
          </w:r>
          <w:r>
            <w:rPr>
              <w:sz w:val="18"/>
              <w:szCs w:val="18"/>
            </w:rPr>
            <w:t>/а</w:t>
          </w:r>
          <w:r w:rsidRPr="003D5309">
            <w:rPr>
              <w:sz w:val="18"/>
              <w:szCs w:val="18"/>
            </w:rPr>
            <w:t>: 195299, г. Санкт-Петербург, а/я 19</w:t>
          </w:r>
        </w:p>
      </w:tc>
    </w:tr>
  </w:tbl>
  <w:p w14:paraId="71C2C7E1" w14:textId="0F7A11E5" w:rsidR="00141A73" w:rsidRPr="0033648D" w:rsidRDefault="00141A73" w:rsidP="003364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1D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5E"/>
    <w:rsid w:val="00141A73"/>
    <w:rsid w:val="002568FC"/>
    <w:rsid w:val="002A5756"/>
    <w:rsid w:val="0033648D"/>
    <w:rsid w:val="004676FA"/>
    <w:rsid w:val="00675AAB"/>
    <w:rsid w:val="007D2A82"/>
    <w:rsid w:val="0082379B"/>
    <w:rsid w:val="0086655E"/>
    <w:rsid w:val="00944BD2"/>
    <w:rsid w:val="009B45AF"/>
    <w:rsid w:val="00A03573"/>
    <w:rsid w:val="00A61337"/>
    <w:rsid w:val="00AC4847"/>
    <w:rsid w:val="00AF0770"/>
    <w:rsid w:val="00BC69C6"/>
    <w:rsid w:val="00C6185B"/>
    <w:rsid w:val="00C911B5"/>
    <w:rsid w:val="00E330A3"/>
    <w:rsid w:val="00F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AB94"/>
  <w15:chartTrackingRefBased/>
  <w15:docId w15:val="{93A0C776-353E-487D-B461-CB68AA6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55E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A73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141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A73"/>
    <w:rPr>
      <w:rFonts w:ascii="Times New Roman" w:eastAsia="Calibri" w:hAnsi="Times New Roman" w:cs="Times New Roman"/>
    </w:rPr>
  </w:style>
  <w:style w:type="table" w:styleId="a7">
    <w:name w:val="Table Grid"/>
    <w:basedOn w:val="a1"/>
    <w:uiPriority w:val="39"/>
    <w:rsid w:val="0033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36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koms.org" TargetMode="External"/><Relationship Id="rId2" Type="http://schemas.openxmlformats.org/officeDocument/2006/relationships/hyperlink" Target="mailto:info@gekom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Илья Конышев</cp:lastModifiedBy>
  <cp:revision>7</cp:revision>
  <dcterms:created xsi:type="dcterms:W3CDTF">2021-08-09T06:05:00Z</dcterms:created>
  <dcterms:modified xsi:type="dcterms:W3CDTF">2021-08-09T06:53:00Z</dcterms:modified>
</cp:coreProperties>
</file>